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31A" w:rsidRPr="006F1EE5" w:rsidRDefault="008A431A" w:rsidP="006F1EE5">
      <w:pPr>
        <w:pStyle w:val="Bezodstpw"/>
        <w:spacing w:line="276" w:lineRule="auto"/>
        <w:jc w:val="right"/>
        <w:rPr>
          <w:rFonts w:asciiTheme="minorHAnsi" w:hAnsiTheme="minorHAnsi" w:cstheme="minorHAnsi"/>
          <w:b/>
        </w:rPr>
      </w:pPr>
      <w:r w:rsidRPr="00935677">
        <w:rPr>
          <w:rFonts w:asciiTheme="minorHAnsi" w:hAnsiTheme="minorHAnsi" w:cstheme="minorHAnsi"/>
        </w:rPr>
        <w:t xml:space="preserve">Postępowanie nr: </w:t>
      </w:r>
      <w:r w:rsidR="00E07E15">
        <w:rPr>
          <w:rFonts w:asciiTheme="minorHAnsi" w:hAnsiTheme="minorHAnsi" w:cstheme="minorHAnsi"/>
          <w:b/>
        </w:rPr>
        <w:t>RIR</w:t>
      </w:r>
      <w:r w:rsidR="00666BD9">
        <w:rPr>
          <w:rFonts w:asciiTheme="minorHAnsi" w:hAnsiTheme="minorHAnsi" w:cstheme="minorHAnsi"/>
          <w:b/>
        </w:rPr>
        <w:t>.271.</w:t>
      </w:r>
      <w:r w:rsidR="00FA05D7">
        <w:rPr>
          <w:rFonts w:asciiTheme="minorHAnsi" w:hAnsiTheme="minorHAnsi" w:cstheme="minorHAnsi"/>
          <w:b/>
        </w:rPr>
        <w:t>3</w:t>
      </w:r>
      <w:r w:rsidR="00666BD9">
        <w:rPr>
          <w:rFonts w:asciiTheme="minorHAnsi" w:hAnsiTheme="minorHAnsi" w:cstheme="minorHAnsi"/>
          <w:b/>
        </w:rPr>
        <w:t>.2018</w:t>
      </w:r>
    </w:p>
    <w:p w:rsidR="0076139E" w:rsidRPr="0076139E" w:rsidRDefault="008A431A" w:rsidP="008A431A">
      <w:pPr>
        <w:tabs>
          <w:tab w:val="left" w:pos="7005"/>
        </w:tabs>
        <w:spacing w:after="0" w:line="240" w:lineRule="auto"/>
        <w:jc w:val="right"/>
        <w:rPr>
          <w:rFonts w:ascii="Calibri" w:eastAsia="Times New Roman" w:hAnsi="Calibri" w:cs="Arial"/>
          <w:color w:val="3366FF"/>
        </w:rPr>
      </w:pPr>
      <w:r w:rsidRPr="00935677">
        <w:rPr>
          <w:rFonts w:cstheme="minorHAnsi"/>
          <w:b/>
        </w:rPr>
        <w:t xml:space="preserve">Załącznik nr </w:t>
      </w:r>
      <w:r w:rsidR="002B6EDB">
        <w:rPr>
          <w:rFonts w:cstheme="minorHAnsi"/>
          <w:b/>
        </w:rPr>
        <w:t>11</w:t>
      </w:r>
      <w:r w:rsidRPr="00935677">
        <w:rPr>
          <w:rFonts w:cstheme="minorHAnsi"/>
          <w:b/>
        </w:rPr>
        <w:t xml:space="preserve"> do SIWZ</w:t>
      </w:r>
    </w:p>
    <w:p w:rsidR="0052560F" w:rsidRPr="00AF0B6E" w:rsidRDefault="0076139E" w:rsidP="00AF0B6E">
      <w:pPr>
        <w:pBdr>
          <w:top w:val="single" w:sz="4" w:space="1" w:color="auto"/>
          <w:left w:val="single" w:sz="4" w:space="0" w:color="auto"/>
          <w:bottom w:val="single" w:sz="4" w:space="1" w:color="auto"/>
          <w:right w:val="single" w:sz="4" w:space="0" w:color="auto"/>
        </w:pBdr>
        <w:shd w:val="clear" w:color="auto" w:fill="365F91" w:themeFill="accent1" w:themeFillShade="BF"/>
        <w:spacing w:after="0" w:line="240" w:lineRule="auto"/>
        <w:jc w:val="center"/>
        <w:outlineLvl w:val="0"/>
        <w:rPr>
          <w:rFonts w:ascii="Calibri" w:eastAsia="Times New Roman" w:hAnsi="Calibri" w:cs="Arial"/>
          <w:b/>
          <w:bCs/>
          <w:color w:val="FFFFFF"/>
        </w:rPr>
      </w:pPr>
      <w:r>
        <w:rPr>
          <w:rFonts w:ascii="Calibri" w:eastAsia="Times New Roman" w:hAnsi="Calibri" w:cs="Arial"/>
          <w:b/>
          <w:bCs/>
          <w:color w:val="FFFFFF"/>
        </w:rPr>
        <w:t>WZÓR UMOWY</w:t>
      </w:r>
    </w:p>
    <w:p w:rsidR="0076139E" w:rsidRDefault="002833FE" w:rsidP="00AF0B6E">
      <w:pPr>
        <w:pStyle w:val="Default"/>
        <w:spacing w:before="240" w:line="360" w:lineRule="auto"/>
        <w:jc w:val="center"/>
        <w:rPr>
          <w:rFonts w:asciiTheme="minorHAnsi" w:hAnsiTheme="minorHAnsi" w:cstheme="minorHAnsi"/>
          <w:b/>
          <w:bCs/>
          <w:sz w:val="22"/>
          <w:szCs w:val="22"/>
        </w:rPr>
      </w:pPr>
      <w:r>
        <w:rPr>
          <w:rFonts w:asciiTheme="minorHAnsi" w:hAnsiTheme="minorHAnsi" w:cstheme="minorHAnsi"/>
          <w:b/>
          <w:bCs/>
          <w:sz w:val="22"/>
          <w:szCs w:val="22"/>
        </w:rPr>
        <w:t>UMOWA NR ________/2018</w:t>
      </w:r>
    </w:p>
    <w:p w:rsidR="006F1EE5" w:rsidRPr="006F1EE5" w:rsidRDefault="006F1EE5" w:rsidP="006F1EE5">
      <w:pPr>
        <w:pStyle w:val="Default"/>
        <w:spacing w:line="360" w:lineRule="auto"/>
        <w:jc w:val="center"/>
        <w:rPr>
          <w:rFonts w:asciiTheme="minorHAnsi" w:hAnsiTheme="minorHAnsi" w:cstheme="minorHAnsi"/>
          <w:b/>
          <w:bCs/>
          <w:sz w:val="22"/>
          <w:szCs w:val="22"/>
        </w:rPr>
      </w:pP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Sporządzona w Domaniowie w dniu __________________ pomiędzy:</w:t>
      </w:r>
    </w:p>
    <w:p w:rsidR="006F1EE5" w:rsidRPr="006F1EE5" w:rsidRDefault="006F1EE5" w:rsidP="006F1EE5">
      <w:pPr>
        <w:pStyle w:val="Default"/>
        <w:spacing w:line="360" w:lineRule="auto"/>
        <w:jc w:val="both"/>
        <w:rPr>
          <w:rFonts w:asciiTheme="minorHAnsi" w:hAnsiTheme="minorHAnsi" w:cstheme="minorHAnsi"/>
          <w:sz w:val="22"/>
          <w:szCs w:val="22"/>
        </w:rPr>
      </w:pPr>
      <w:r w:rsidRPr="006F1EE5">
        <w:rPr>
          <w:rFonts w:asciiTheme="minorHAnsi" w:hAnsiTheme="minorHAnsi" w:cstheme="minorHAnsi"/>
          <w:sz w:val="22"/>
          <w:szCs w:val="22"/>
        </w:rPr>
        <w:t xml:space="preserve">GMINĄ DOMANIÓW z siedzibą w Urzędzie Gminy w Domaniowie,  Domaniów 56, 55-216 Domaniów, </w:t>
      </w:r>
      <w:r>
        <w:rPr>
          <w:rFonts w:asciiTheme="minorHAnsi" w:hAnsiTheme="minorHAnsi" w:cstheme="minorHAnsi"/>
          <w:sz w:val="22"/>
          <w:szCs w:val="22"/>
        </w:rPr>
        <w:t xml:space="preserve">nr identyfikacyjny </w:t>
      </w:r>
      <w:r w:rsidRPr="006F1EE5">
        <w:rPr>
          <w:rFonts w:asciiTheme="minorHAnsi" w:hAnsiTheme="minorHAnsi" w:cstheme="minorHAnsi"/>
          <w:sz w:val="22"/>
          <w:szCs w:val="22"/>
        </w:rPr>
        <w:t>NIP: 912-17-16-512, REGON: 931934851</w:t>
      </w:r>
    </w:p>
    <w:p w:rsidR="006F1EE5" w:rsidRPr="006F1EE5" w:rsidRDefault="006F1EE5" w:rsidP="006F1EE5">
      <w:pPr>
        <w:pStyle w:val="Default"/>
        <w:spacing w:line="360" w:lineRule="auto"/>
        <w:jc w:val="both"/>
        <w:rPr>
          <w:rFonts w:asciiTheme="minorHAnsi" w:hAnsiTheme="minorHAnsi" w:cstheme="minorHAnsi"/>
          <w:sz w:val="22"/>
          <w:szCs w:val="22"/>
        </w:rPr>
      </w:pPr>
      <w:r w:rsidRPr="006F1EE5">
        <w:rPr>
          <w:rFonts w:asciiTheme="minorHAnsi" w:hAnsiTheme="minorHAnsi" w:cstheme="minorHAnsi"/>
          <w:sz w:val="22"/>
          <w:szCs w:val="22"/>
        </w:rPr>
        <w:t>reprezentowaną przez:</w:t>
      </w:r>
    </w:p>
    <w:p w:rsidR="006F1EE5" w:rsidRPr="006F1EE5" w:rsidRDefault="006F1EE5" w:rsidP="006F1EE5">
      <w:pPr>
        <w:pStyle w:val="Default"/>
        <w:spacing w:line="360" w:lineRule="auto"/>
        <w:jc w:val="both"/>
        <w:rPr>
          <w:rFonts w:asciiTheme="minorHAnsi" w:hAnsiTheme="minorHAnsi" w:cstheme="minorHAnsi"/>
          <w:sz w:val="22"/>
          <w:szCs w:val="22"/>
        </w:rPr>
      </w:pPr>
      <w:r w:rsidRPr="006F1EE5">
        <w:rPr>
          <w:rFonts w:asciiTheme="minorHAnsi" w:hAnsiTheme="minorHAnsi" w:cstheme="minorHAnsi"/>
          <w:sz w:val="22"/>
          <w:szCs w:val="22"/>
        </w:rPr>
        <w:t xml:space="preserve">Wojciecha </w:t>
      </w:r>
      <w:proofErr w:type="spellStart"/>
      <w:r w:rsidRPr="006F1EE5">
        <w:rPr>
          <w:rFonts w:asciiTheme="minorHAnsi" w:hAnsiTheme="minorHAnsi" w:cstheme="minorHAnsi"/>
          <w:sz w:val="22"/>
          <w:szCs w:val="22"/>
        </w:rPr>
        <w:t>Głogulskiego</w:t>
      </w:r>
      <w:proofErr w:type="spellEnd"/>
      <w:r w:rsidRPr="006F1EE5">
        <w:rPr>
          <w:rFonts w:asciiTheme="minorHAnsi" w:hAnsiTheme="minorHAnsi" w:cstheme="minorHAnsi"/>
          <w:sz w:val="22"/>
          <w:szCs w:val="22"/>
        </w:rPr>
        <w:t xml:space="preserve">  – Wójta Gminy</w:t>
      </w:r>
    </w:p>
    <w:p w:rsidR="006F1EE5" w:rsidRPr="006F1EE5" w:rsidRDefault="006F1EE5" w:rsidP="006F1EE5">
      <w:pPr>
        <w:pStyle w:val="Default"/>
        <w:spacing w:line="360" w:lineRule="auto"/>
        <w:jc w:val="both"/>
        <w:rPr>
          <w:rFonts w:asciiTheme="minorHAnsi" w:hAnsiTheme="minorHAnsi" w:cstheme="minorHAnsi"/>
          <w:sz w:val="22"/>
          <w:szCs w:val="22"/>
        </w:rPr>
      </w:pPr>
      <w:r w:rsidRPr="006F1EE5">
        <w:rPr>
          <w:rFonts w:asciiTheme="minorHAnsi" w:hAnsiTheme="minorHAnsi" w:cstheme="minorHAnsi"/>
          <w:sz w:val="22"/>
          <w:szCs w:val="22"/>
        </w:rPr>
        <w:t>przy kontrasygnacie:</w:t>
      </w:r>
    </w:p>
    <w:p w:rsidR="005940FA" w:rsidRPr="008A431A" w:rsidRDefault="006F1EE5" w:rsidP="006F1EE5">
      <w:pPr>
        <w:pStyle w:val="Default"/>
        <w:spacing w:line="360" w:lineRule="auto"/>
        <w:jc w:val="both"/>
        <w:rPr>
          <w:rFonts w:asciiTheme="minorHAnsi" w:hAnsiTheme="minorHAnsi" w:cstheme="minorHAnsi"/>
          <w:sz w:val="22"/>
          <w:szCs w:val="22"/>
        </w:rPr>
      </w:pPr>
      <w:r w:rsidRPr="006F1EE5">
        <w:rPr>
          <w:rFonts w:asciiTheme="minorHAnsi" w:hAnsiTheme="minorHAnsi" w:cstheme="minorHAnsi"/>
          <w:sz w:val="22"/>
          <w:szCs w:val="22"/>
        </w:rPr>
        <w:t>Małgorzaty Ciecierskiej – Skarbnika Gminy</w:t>
      </w:r>
      <w:r w:rsidR="005940FA" w:rsidRPr="008A431A">
        <w:rPr>
          <w:rFonts w:asciiTheme="minorHAnsi" w:hAnsiTheme="minorHAnsi" w:cstheme="minorHAnsi"/>
          <w:sz w:val="22"/>
          <w:szCs w:val="22"/>
        </w:rPr>
        <w:t xml:space="preserve"> </w:t>
      </w:r>
    </w:p>
    <w:p w:rsidR="005940FA" w:rsidRPr="008A431A" w:rsidRDefault="005872AD"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zwaną</w:t>
      </w:r>
      <w:r w:rsidR="005940FA" w:rsidRPr="008A431A">
        <w:rPr>
          <w:rFonts w:asciiTheme="minorHAnsi" w:hAnsiTheme="minorHAnsi" w:cstheme="minorHAnsi"/>
          <w:sz w:val="22"/>
          <w:szCs w:val="22"/>
        </w:rPr>
        <w:t xml:space="preserve"> w dalszej części Umowy „Zamawiającym”</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oraz firmą:</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_________________________________________________________________</w:t>
      </w:r>
      <w:r w:rsidR="00F33981">
        <w:rPr>
          <w:rFonts w:asciiTheme="minorHAnsi" w:hAnsiTheme="minorHAnsi" w:cstheme="minorHAnsi"/>
          <w:sz w:val="22"/>
          <w:szCs w:val="22"/>
        </w:rPr>
        <w:t>_______</w:t>
      </w:r>
      <w:r w:rsidRPr="008A431A">
        <w:rPr>
          <w:rFonts w:asciiTheme="minorHAnsi" w:hAnsiTheme="minorHAnsi" w:cstheme="minorHAnsi"/>
          <w:sz w:val="22"/>
          <w:szCs w:val="22"/>
        </w:rPr>
        <w:t>__________</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 siedzibą: ______________________________________________________</w:t>
      </w:r>
      <w:r w:rsidR="00F33981">
        <w:rPr>
          <w:rFonts w:asciiTheme="minorHAnsi" w:hAnsiTheme="minorHAnsi" w:cstheme="minorHAnsi"/>
          <w:sz w:val="22"/>
          <w:szCs w:val="22"/>
        </w:rPr>
        <w:t>_______</w:t>
      </w:r>
      <w:r w:rsidRPr="008A431A">
        <w:rPr>
          <w:rFonts w:asciiTheme="minorHAnsi" w:hAnsiTheme="minorHAnsi" w:cstheme="minorHAnsi"/>
          <w:sz w:val="22"/>
          <w:szCs w:val="22"/>
        </w:rPr>
        <w:t>____________</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nr identyfikacyjny NIP: ____________________, REGON: ____________________________ działającą na podstawie:</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_________________________________________________________________________</w:t>
      </w:r>
      <w:r w:rsidR="00F33981">
        <w:rPr>
          <w:rFonts w:asciiTheme="minorHAnsi" w:hAnsiTheme="minorHAnsi" w:cstheme="minorHAnsi"/>
          <w:sz w:val="22"/>
          <w:szCs w:val="22"/>
        </w:rPr>
        <w:t>_______</w:t>
      </w:r>
      <w:r w:rsidRPr="008A431A">
        <w:rPr>
          <w:rFonts w:asciiTheme="minorHAnsi" w:hAnsiTheme="minorHAnsi" w:cstheme="minorHAnsi"/>
          <w:sz w:val="22"/>
          <w:szCs w:val="22"/>
        </w:rPr>
        <w:t>__</w:t>
      </w:r>
      <w:r w:rsidR="00F33981">
        <w:rPr>
          <w:rFonts w:asciiTheme="minorHAnsi" w:hAnsiTheme="minorHAnsi" w:cstheme="minorHAnsi"/>
          <w:sz w:val="22"/>
          <w:szCs w:val="22"/>
        </w:rPr>
        <w:t xml:space="preserve"> </w:t>
      </w:r>
      <w:r w:rsidRPr="008A431A">
        <w:rPr>
          <w:rFonts w:asciiTheme="minorHAnsi" w:hAnsiTheme="minorHAnsi" w:cstheme="minorHAnsi"/>
          <w:sz w:val="22"/>
          <w:szCs w:val="22"/>
        </w:rPr>
        <w:t>reprezentowaną przez:</w:t>
      </w:r>
    </w:p>
    <w:p w:rsidR="005940FA"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_________________________________________________________________________</w:t>
      </w:r>
      <w:r w:rsidR="00F33981">
        <w:rPr>
          <w:rFonts w:asciiTheme="minorHAnsi" w:hAnsiTheme="minorHAnsi" w:cstheme="minorHAnsi"/>
          <w:sz w:val="22"/>
          <w:szCs w:val="22"/>
        </w:rPr>
        <w:t>_______</w:t>
      </w:r>
      <w:r w:rsidRPr="008A431A">
        <w:rPr>
          <w:rFonts w:asciiTheme="minorHAnsi" w:hAnsiTheme="minorHAnsi" w:cstheme="minorHAnsi"/>
          <w:sz w:val="22"/>
          <w:szCs w:val="22"/>
        </w:rPr>
        <w:t>__</w:t>
      </w:r>
      <w:r w:rsidR="00F33981">
        <w:rPr>
          <w:rFonts w:asciiTheme="minorHAnsi" w:hAnsiTheme="minorHAnsi" w:cstheme="minorHAnsi"/>
          <w:sz w:val="22"/>
          <w:szCs w:val="22"/>
        </w:rPr>
        <w:t xml:space="preserve"> </w:t>
      </w:r>
      <w:r w:rsidRPr="008A431A">
        <w:rPr>
          <w:rFonts w:asciiTheme="minorHAnsi" w:hAnsiTheme="minorHAnsi" w:cstheme="minorHAnsi"/>
          <w:sz w:val="22"/>
          <w:szCs w:val="22"/>
        </w:rPr>
        <w:t>zwaną   w dalszej części Umowy   „Wykonawcą”  o następującej treści  :</w:t>
      </w:r>
    </w:p>
    <w:p w:rsidR="0033169D" w:rsidRPr="008A431A" w:rsidRDefault="0033169D" w:rsidP="005872AD">
      <w:pPr>
        <w:pStyle w:val="Default"/>
        <w:spacing w:line="360" w:lineRule="auto"/>
        <w:jc w:val="both"/>
        <w:rPr>
          <w:rFonts w:asciiTheme="minorHAnsi" w:hAnsiTheme="minorHAnsi" w:cstheme="minorHAnsi"/>
          <w:sz w:val="22"/>
          <w:szCs w:val="22"/>
        </w:rPr>
      </w:pPr>
    </w:p>
    <w:p w:rsidR="005940FA" w:rsidRPr="008A431A" w:rsidRDefault="005940FA" w:rsidP="005872AD">
      <w:pPr>
        <w:pStyle w:val="Default"/>
        <w:spacing w:line="360" w:lineRule="auto"/>
        <w:jc w:val="both"/>
        <w:rPr>
          <w:rFonts w:asciiTheme="minorHAnsi" w:hAnsiTheme="minorHAnsi" w:cstheme="minorHAnsi"/>
          <w:sz w:val="22"/>
          <w:szCs w:val="22"/>
          <w:u w:val="single"/>
        </w:rPr>
      </w:pPr>
      <w:r w:rsidRPr="008A431A">
        <w:rPr>
          <w:rFonts w:asciiTheme="minorHAnsi" w:hAnsiTheme="minorHAnsi" w:cstheme="minorHAnsi"/>
          <w:sz w:val="22"/>
          <w:szCs w:val="22"/>
          <w:u w:val="single"/>
        </w:rPr>
        <w:t>Tryb zawarcia Umowy :</w:t>
      </w:r>
    </w:p>
    <w:p w:rsidR="008E4F19" w:rsidRPr="008A431A" w:rsidRDefault="005940FA"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Umowa została zawarta w wyniku wyboru Wykonawcy w postępowaniu o udzielenie zamówienia publicznego w trybie przetargu nieograniczonego na podstawie art.</w:t>
      </w:r>
      <w:r w:rsidR="005872AD" w:rsidRPr="008A431A">
        <w:rPr>
          <w:rFonts w:asciiTheme="minorHAnsi" w:hAnsiTheme="minorHAnsi" w:cstheme="minorHAnsi"/>
          <w:sz w:val="22"/>
          <w:szCs w:val="22"/>
        </w:rPr>
        <w:t xml:space="preserve"> </w:t>
      </w:r>
      <w:r w:rsidR="00F8578B">
        <w:rPr>
          <w:rFonts w:asciiTheme="minorHAnsi" w:hAnsiTheme="minorHAnsi" w:cstheme="minorHAnsi"/>
          <w:sz w:val="22"/>
          <w:szCs w:val="22"/>
        </w:rPr>
        <w:t>39 u</w:t>
      </w:r>
      <w:r w:rsidRPr="008A431A">
        <w:rPr>
          <w:rFonts w:asciiTheme="minorHAnsi" w:hAnsiTheme="minorHAnsi" w:cstheme="minorHAnsi"/>
          <w:sz w:val="22"/>
          <w:szCs w:val="22"/>
        </w:rPr>
        <w:t>stawy z dnia 29 stycznia 2004</w:t>
      </w:r>
      <w:r w:rsidR="00F8578B">
        <w:rPr>
          <w:rFonts w:asciiTheme="minorHAnsi" w:hAnsiTheme="minorHAnsi" w:cstheme="minorHAnsi"/>
          <w:sz w:val="22"/>
          <w:szCs w:val="22"/>
        </w:rPr>
        <w:t xml:space="preserve"> </w:t>
      </w:r>
      <w:r w:rsidR="005872AD" w:rsidRPr="008A431A">
        <w:rPr>
          <w:rFonts w:asciiTheme="minorHAnsi" w:hAnsiTheme="minorHAnsi" w:cstheme="minorHAnsi"/>
          <w:sz w:val="22"/>
          <w:szCs w:val="22"/>
        </w:rPr>
        <w:t>r.</w:t>
      </w:r>
      <w:r w:rsidR="00F8578B">
        <w:rPr>
          <w:rFonts w:asciiTheme="minorHAnsi" w:hAnsiTheme="minorHAnsi" w:cstheme="minorHAnsi"/>
          <w:sz w:val="22"/>
          <w:szCs w:val="22"/>
        </w:rPr>
        <w:t xml:space="preserve"> –</w:t>
      </w:r>
      <w:r w:rsidR="005872AD" w:rsidRPr="008A431A">
        <w:rPr>
          <w:rFonts w:asciiTheme="minorHAnsi" w:hAnsiTheme="minorHAnsi" w:cstheme="minorHAnsi"/>
          <w:sz w:val="22"/>
          <w:szCs w:val="22"/>
        </w:rPr>
        <w:t xml:space="preserve"> Prawo Zamówień Publicznych (tekst jedn.: </w:t>
      </w:r>
      <w:r w:rsidR="000A4019">
        <w:rPr>
          <w:rFonts w:asciiTheme="minorHAnsi" w:hAnsiTheme="minorHAnsi" w:cstheme="minorHAnsi"/>
          <w:sz w:val="22"/>
          <w:szCs w:val="22"/>
        </w:rPr>
        <w:t>Dz. U. z 2017 r., poz.  1579</w:t>
      </w:r>
      <w:r w:rsidR="009B0ED5">
        <w:rPr>
          <w:rFonts w:asciiTheme="minorHAnsi" w:hAnsiTheme="minorHAnsi" w:cstheme="minorHAnsi"/>
          <w:sz w:val="22"/>
          <w:szCs w:val="22"/>
        </w:rPr>
        <w:t xml:space="preserve"> ze zm.</w:t>
      </w:r>
      <w:r w:rsidRPr="008A431A">
        <w:rPr>
          <w:rFonts w:asciiTheme="minorHAnsi" w:hAnsiTheme="minorHAnsi" w:cstheme="minorHAnsi"/>
          <w:sz w:val="22"/>
          <w:szCs w:val="22"/>
        </w:rPr>
        <w:t>),  nr  postępowania _____________________________</w:t>
      </w:r>
    </w:p>
    <w:p w:rsidR="008A431A" w:rsidRPr="008A431A" w:rsidRDefault="008A431A" w:rsidP="005872AD">
      <w:pPr>
        <w:pStyle w:val="Default"/>
        <w:spacing w:line="360" w:lineRule="auto"/>
        <w:jc w:val="both"/>
        <w:rPr>
          <w:rFonts w:asciiTheme="minorHAnsi" w:hAnsiTheme="minorHAnsi" w:cstheme="minorHAnsi"/>
          <w:sz w:val="22"/>
          <w:szCs w:val="22"/>
        </w:rPr>
      </w:pPr>
    </w:p>
    <w:p w:rsidR="002A4188" w:rsidRPr="008A431A" w:rsidRDefault="002A4188" w:rsidP="005872AD">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 xml:space="preserve">§ 1 </w:t>
      </w:r>
    </w:p>
    <w:p w:rsidR="002A4188" w:rsidRDefault="002A4188" w:rsidP="004019D4">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Przedmiot umowy</w:t>
      </w:r>
    </w:p>
    <w:p w:rsidR="004019D4" w:rsidRPr="004019D4" w:rsidRDefault="004019D4" w:rsidP="004019D4">
      <w:pPr>
        <w:pStyle w:val="Default"/>
        <w:spacing w:line="360" w:lineRule="auto"/>
        <w:jc w:val="center"/>
        <w:rPr>
          <w:rFonts w:asciiTheme="minorHAnsi" w:hAnsiTheme="minorHAnsi" w:cstheme="minorHAnsi"/>
          <w:b/>
          <w:bCs/>
          <w:sz w:val="22"/>
          <w:szCs w:val="22"/>
        </w:rPr>
      </w:pPr>
    </w:p>
    <w:p w:rsidR="002A4188" w:rsidRPr="004019D4" w:rsidRDefault="00C1264E" w:rsidP="004019D4">
      <w:pPr>
        <w:pStyle w:val="Default"/>
        <w:numPr>
          <w:ilvl w:val="0"/>
          <w:numId w:val="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Przedmiotem niniejszej U</w:t>
      </w:r>
      <w:r w:rsidR="002A4188" w:rsidRPr="008A431A">
        <w:rPr>
          <w:rFonts w:asciiTheme="minorHAnsi" w:hAnsiTheme="minorHAnsi" w:cstheme="minorHAnsi"/>
          <w:sz w:val="22"/>
          <w:szCs w:val="22"/>
        </w:rPr>
        <w:t>mowy jest realizacja zadania pn</w:t>
      </w:r>
      <w:r w:rsidR="002D453F" w:rsidRPr="008A431A">
        <w:rPr>
          <w:rFonts w:asciiTheme="minorHAnsi" w:hAnsiTheme="minorHAnsi" w:cstheme="minorHAnsi"/>
          <w:sz w:val="22"/>
          <w:szCs w:val="22"/>
        </w:rPr>
        <w:t xml:space="preserve">.: </w:t>
      </w:r>
      <w:r w:rsidR="004019D4" w:rsidRPr="004019D4">
        <w:rPr>
          <w:rFonts w:asciiTheme="minorHAnsi" w:hAnsiTheme="minorHAnsi" w:cstheme="minorHAnsi"/>
          <w:b/>
          <w:sz w:val="22"/>
          <w:szCs w:val="22"/>
        </w:rPr>
        <w:t>Budowa świetlicy wie</w:t>
      </w:r>
      <w:r w:rsidR="00FA02B5">
        <w:rPr>
          <w:rFonts w:asciiTheme="minorHAnsi" w:hAnsiTheme="minorHAnsi" w:cstheme="minorHAnsi"/>
          <w:b/>
          <w:sz w:val="22"/>
          <w:szCs w:val="22"/>
        </w:rPr>
        <w:t>j</w:t>
      </w:r>
      <w:r w:rsidR="00ED5541">
        <w:rPr>
          <w:rFonts w:asciiTheme="minorHAnsi" w:hAnsiTheme="minorHAnsi" w:cstheme="minorHAnsi"/>
          <w:b/>
          <w:sz w:val="22"/>
          <w:szCs w:val="22"/>
        </w:rPr>
        <w:t xml:space="preserve">skiej w miejscowości </w:t>
      </w:r>
      <w:r w:rsidR="00CD4A99">
        <w:rPr>
          <w:rFonts w:asciiTheme="minorHAnsi" w:hAnsiTheme="minorHAnsi" w:cstheme="minorHAnsi"/>
          <w:b/>
          <w:sz w:val="22"/>
          <w:szCs w:val="22"/>
        </w:rPr>
        <w:t>Piskorzówek</w:t>
      </w:r>
      <w:r w:rsidR="004019D4" w:rsidRPr="004019D4">
        <w:rPr>
          <w:rFonts w:asciiTheme="minorHAnsi" w:hAnsiTheme="minorHAnsi" w:cstheme="minorHAnsi"/>
          <w:b/>
          <w:sz w:val="22"/>
          <w:szCs w:val="22"/>
        </w:rPr>
        <w:t xml:space="preserve"> w ramach zadania inwestycyjnego </w:t>
      </w:r>
      <w:r w:rsidR="00F818D8">
        <w:rPr>
          <w:rFonts w:asciiTheme="minorHAnsi" w:hAnsiTheme="minorHAnsi" w:cstheme="minorHAnsi"/>
          <w:b/>
          <w:sz w:val="22"/>
          <w:szCs w:val="22"/>
        </w:rPr>
        <w:t>pod nazwą „BUDOWA ŚWIETLIC WIEJSK</w:t>
      </w:r>
      <w:r w:rsidR="00F8578B">
        <w:rPr>
          <w:rFonts w:asciiTheme="minorHAnsi" w:hAnsiTheme="minorHAnsi" w:cstheme="minorHAnsi"/>
          <w:b/>
          <w:sz w:val="22"/>
          <w:szCs w:val="22"/>
        </w:rPr>
        <w:t>ICH</w:t>
      </w:r>
      <w:r w:rsidR="004019D4" w:rsidRPr="004019D4">
        <w:rPr>
          <w:rFonts w:asciiTheme="minorHAnsi" w:hAnsiTheme="minorHAnsi" w:cstheme="minorHAnsi"/>
          <w:b/>
          <w:sz w:val="22"/>
          <w:szCs w:val="22"/>
        </w:rPr>
        <w:t xml:space="preserve"> NA TERENIE GMINY DOMANIÓW”</w:t>
      </w:r>
    </w:p>
    <w:p w:rsidR="008B6D4F" w:rsidRDefault="00F92126" w:rsidP="008B6D4F">
      <w:pPr>
        <w:pStyle w:val="Akapitzlist"/>
        <w:numPr>
          <w:ilvl w:val="0"/>
          <w:numId w:val="1"/>
        </w:numPr>
        <w:spacing w:after="0" w:line="360" w:lineRule="auto"/>
        <w:jc w:val="both"/>
        <w:rPr>
          <w:rFonts w:cstheme="minorHAnsi"/>
        </w:rPr>
      </w:pPr>
      <w:r w:rsidRPr="00F92126">
        <w:rPr>
          <w:rFonts w:cstheme="minorHAnsi"/>
        </w:rPr>
        <w:lastRenderedPageBreak/>
        <w:t>Zakres prac wykonany będzie zgodny</w:t>
      </w:r>
      <w:r>
        <w:rPr>
          <w:rFonts w:cstheme="minorHAnsi"/>
        </w:rPr>
        <w:t xml:space="preserve"> </w:t>
      </w:r>
      <w:r w:rsidRPr="00F92126">
        <w:rPr>
          <w:rFonts w:cstheme="minorHAnsi"/>
        </w:rPr>
        <w:t xml:space="preserve">z </w:t>
      </w:r>
      <w:r w:rsidR="00716C25">
        <w:rPr>
          <w:rFonts w:cstheme="minorHAnsi"/>
        </w:rPr>
        <w:t>dokumentacją projektową</w:t>
      </w:r>
      <w:r w:rsidRPr="00F92126">
        <w:rPr>
          <w:rFonts w:cstheme="minorHAnsi"/>
        </w:rPr>
        <w:t xml:space="preserve"> </w:t>
      </w:r>
      <w:r w:rsidR="007D27C8">
        <w:rPr>
          <w:rFonts w:cstheme="minorHAnsi"/>
        </w:rPr>
        <w:t xml:space="preserve">oraz </w:t>
      </w:r>
      <w:proofErr w:type="spellStart"/>
      <w:r w:rsidR="007D27C8">
        <w:rPr>
          <w:rFonts w:cstheme="minorHAnsi"/>
        </w:rPr>
        <w:t>STWiOR</w:t>
      </w:r>
      <w:proofErr w:type="spellEnd"/>
      <w:r w:rsidR="008B6D4F">
        <w:rPr>
          <w:rFonts w:cstheme="minorHAnsi"/>
        </w:rPr>
        <w:t xml:space="preserve"> </w:t>
      </w:r>
      <w:r w:rsidRPr="00F92126">
        <w:rPr>
          <w:rFonts w:cstheme="minorHAnsi"/>
        </w:rPr>
        <w:t xml:space="preserve">pn.: </w:t>
      </w:r>
      <w:r w:rsidR="008B6D4F" w:rsidRPr="008B6D4F">
        <w:rPr>
          <w:rFonts w:cstheme="minorHAnsi"/>
        </w:rPr>
        <w:t>Budowa świetlicy wie</w:t>
      </w:r>
      <w:r w:rsidR="00FA02B5">
        <w:rPr>
          <w:rFonts w:cstheme="minorHAnsi"/>
        </w:rPr>
        <w:t>j</w:t>
      </w:r>
      <w:r w:rsidR="00ED5541">
        <w:rPr>
          <w:rFonts w:cstheme="minorHAnsi"/>
        </w:rPr>
        <w:t xml:space="preserve">skiej w miejscowości </w:t>
      </w:r>
      <w:r w:rsidR="00CD4A99">
        <w:rPr>
          <w:rFonts w:cstheme="minorHAnsi"/>
        </w:rPr>
        <w:t>Piskorzówek</w:t>
      </w:r>
      <w:r w:rsidR="00D3617B">
        <w:rPr>
          <w:rFonts w:cstheme="minorHAnsi"/>
        </w:rPr>
        <w:t>, autorstwa Pracowni Projektowej</w:t>
      </w:r>
      <w:r w:rsidR="00D3617B" w:rsidRPr="00D3617B">
        <w:rPr>
          <w:rFonts w:cstheme="minorHAnsi"/>
        </w:rPr>
        <w:t xml:space="preserve"> „ABT”, ul. Brzeska 26/9, 55-200 Oława</w:t>
      </w:r>
      <w:r w:rsidR="0052560F">
        <w:rPr>
          <w:rFonts w:cstheme="minorHAnsi"/>
        </w:rPr>
        <w:t>,</w:t>
      </w:r>
      <w:r w:rsidR="00716C25">
        <w:rPr>
          <w:rFonts w:cstheme="minorHAnsi"/>
        </w:rPr>
        <w:t xml:space="preserve"> stanowiącej</w:t>
      </w:r>
      <w:r w:rsidR="008B6D4F">
        <w:rPr>
          <w:rFonts w:cstheme="minorHAnsi"/>
        </w:rPr>
        <w:t xml:space="preserve"> Załącznik nr 1, który w szczególności będzie obejmował:</w:t>
      </w:r>
    </w:p>
    <w:p w:rsidR="008B6D4F" w:rsidRDefault="008B6D4F" w:rsidP="008B6D4F">
      <w:pPr>
        <w:pStyle w:val="Akapitzlist"/>
        <w:numPr>
          <w:ilvl w:val="0"/>
          <w:numId w:val="49"/>
        </w:numPr>
        <w:spacing w:after="0" w:line="360" w:lineRule="auto"/>
        <w:jc w:val="both"/>
      </w:pPr>
      <w:r>
        <w:t>roboty ziemne,</w:t>
      </w:r>
    </w:p>
    <w:p w:rsidR="008B6D4F" w:rsidRDefault="008B6D4F" w:rsidP="008B6D4F">
      <w:pPr>
        <w:pStyle w:val="Akapitzlist"/>
        <w:numPr>
          <w:ilvl w:val="0"/>
          <w:numId w:val="49"/>
        </w:numPr>
        <w:spacing w:after="0" w:line="360" w:lineRule="auto"/>
        <w:jc w:val="both"/>
      </w:pPr>
      <w:r>
        <w:t>roboty fundamentowe,</w:t>
      </w:r>
    </w:p>
    <w:p w:rsidR="008B6D4F" w:rsidRDefault="008B6D4F" w:rsidP="008B6D4F">
      <w:pPr>
        <w:pStyle w:val="Akapitzlist"/>
        <w:numPr>
          <w:ilvl w:val="0"/>
          <w:numId w:val="49"/>
        </w:numPr>
        <w:spacing w:after="0" w:line="360" w:lineRule="auto"/>
        <w:jc w:val="both"/>
      </w:pPr>
      <w:r>
        <w:t>prace konstrukcyjne: ściany fundamentowe, ściany nośne zewnętrzne oraz wewnętrzne,</w:t>
      </w:r>
    </w:p>
    <w:p w:rsidR="008B6D4F" w:rsidRDefault="008B6D4F" w:rsidP="008B6D4F">
      <w:pPr>
        <w:pStyle w:val="Akapitzlist"/>
        <w:numPr>
          <w:ilvl w:val="0"/>
          <w:numId w:val="49"/>
        </w:numPr>
        <w:spacing w:after="0" w:line="360" w:lineRule="auto"/>
        <w:jc w:val="both"/>
      </w:pPr>
      <w:r>
        <w:t>izolacje fundamentów, ścian oraz dachu,</w:t>
      </w:r>
    </w:p>
    <w:p w:rsidR="008B6D4F" w:rsidRDefault="008B6D4F" w:rsidP="008B6D4F">
      <w:pPr>
        <w:pStyle w:val="Akapitzlist"/>
        <w:numPr>
          <w:ilvl w:val="0"/>
          <w:numId w:val="49"/>
        </w:numPr>
        <w:spacing w:after="0" w:line="360" w:lineRule="auto"/>
        <w:jc w:val="both"/>
      </w:pPr>
      <w:r>
        <w:t>wieńce, nadproża, podciągi,</w:t>
      </w:r>
    </w:p>
    <w:p w:rsidR="008B6D4F" w:rsidRDefault="008B6D4F" w:rsidP="008B6D4F">
      <w:pPr>
        <w:pStyle w:val="Akapitzlist"/>
        <w:numPr>
          <w:ilvl w:val="0"/>
          <w:numId w:val="49"/>
        </w:numPr>
        <w:spacing w:after="0" w:line="360" w:lineRule="auto"/>
        <w:jc w:val="both"/>
      </w:pPr>
      <w:r>
        <w:t>montaż stolarki okiennej oraz drzwiowej,</w:t>
      </w:r>
    </w:p>
    <w:p w:rsidR="008B6D4F" w:rsidRDefault="008B6D4F" w:rsidP="008B6D4F">
      <w:pPr>
        <w:pStyle w:val="Akapitzlist"/>
        <w:numPr>
          <w:ilvl w:val="0"/>
          <w:numId w:val="49"/>
        </w:numPr>
        <w:spacing w:after="0" w:line="360" w:lineRule="auto"/>
        <w:jc w:val="both"/>
      </w:pPr>
      <w:r>
        <w:t xml:space="preserve">prace konstrukcyjne przy wiązarach dachowych, </w:t>
      </w:r>
    </w:p>
    <w:p w:rsidR="008B6D4F" w:rsidRDefault="008B6D4F" w:rsidP="008B6D4F">
      <w:pPr>
        <w:pStyle w:val="Akapitzlist"/>
        <w:numPr>
          <w:ilvl w:val="0"/>
          <w:numId w:val="49"/>
        </w:numPr>
        <w:spacing w:after="0" w:line="360" w:lineRule="auto"/>
        <w:jc w:val="both"/>
      </w:pPr>
      <w:r>
        <w:t>pokrycie dachu,</w:t>
      </w:r>
    </w:p>
    <w:p w:rsidR="008B6D4F" w:rsidRDefault="005D34A5" w:rsidP="008B6D4F">
      <w:pPr>
        <w:pStyle w:val="Akapitzlist"/>
        <w:numPr>
          <w:ilvl w:val="0"/>
          <w:numId w:val="49"/>
        </w:numPr>
        <w:spacing w:after="0" w:line="360" w:lineRule="auto"/>
        <w:jc w:val="both"/>
      </w:pPr>
      <w:r>
        <w:t>prace wykończeniowe i</w:t>
      </w:r>
      <w:r w:rsidR="008B6D4F">
        <w:t xml:space="preserve"> elewacyjne</w:t>
      </w:r>
      <w:r>
        <w:t>,</w:t>
      </w:r>
    </w:p>
    <w:p w:rsidR="008B6D4F" w:rsidRDefault="008B6D4F" w:rsidP="008B6D4F">
      <w:pPr>
        <w:pStyle w:val="Akapitzlist"/>
        <w:numPr>
          <w:ilvl w:val="0"/>
          <w:numId w:val="49"/>
        </w:numPr>
        <w:spacing w:after="0" w:line="360" w:lineRule="auto"/>
        <w:jc w:val="both"/>
      </w:pPr>
      <w:r>
        <w:t>nawierzchnie utwardzone, schody zewnętrzne, pochylnie dla niepełnosprawnych,</w:t>
      </w:r>
    </w:p>
    <w:p w:rsidR="008B6D4F" w:rsidRDefault="008B6D4F" w:rsidP="008B6D4F">
      <w:pPr>
        <w:pStyle w:val="Akapitzlist"/>
        <w:numPr>
          <w:ilvl w:val="0"/>
          <w:numId w:val="49"/>
        </w:numPr>
        <w:spacing w:after="0" w:line="360" w:lineRule="auto"/>
        <w:jc w:val="both"/>
      </w:pPr>
      <w:r>
        <w:t>roboty instalacyjne: ins</w:t>
      </w:r>
      <w:r w:rsidR="005D34A5">
        <w:t>talacje elektryczna, odgromowa,</w:t>
      </w:r>
      <w:r>
        <w:t xml:space="preserve"> wodno-kanalizacyjna</w:t>
      </w:r>
      <w:r w:rsidR="005D34A5">
        <w:t xml:space="preserve"> i wentylacyjna,</w:t>
      </w:r>
    </w:p>
    <w:p w:rsidR="005D34A5" w:rsidRDefault="005D34A5" w:rsidP="005D34A5">
      <w:pPr>
        <w:pStyle w:val="Akapitzlist"/>
        <w:numPr>
          <w:ilvl w:val="0"/>
          <w:numId w:val="49"/>
        </w:numPr>
        <w:spacing w:after="0" w:line="360" w:lineRule="auto"/>
        <w:jc w:val="both"/>
      </w:pPr>
      <w:r>
        <w:t xml:space="preserve">montaż osprzętu elektrycznego i </w:t>
      </w:r>
      <w:proofErr w:type="spellStart"/>
      <w:r>
        <w:t>klimakonwektorów</w:t>
      </w:r>
      <w:proofErr w:type="spellEnd"/>
      <w:r>
        <w:t>,</w:t>
      </w:r>
    </w:p>
    <w:p w:rsidR="005D34A5" w:rsidRPr="008B6D4F" w:rsidRDefault="00BC616C" w:rsidP="005D34A5">
      <w:pPr>
        <w:pStyle w:val="Akapitzlist"/>
        <w:numPr>
          <w:ilvl w:val="0"/>
          <w:numId w:val="49"/>
        </w:numPr>
        <w:spacing w:after="0" w:line="360" w:lineRule="auto"/>
        <w:jc w:val="both"/>
      </w:pPr>
      <w:r>
        <w:t>montaż armatury.</w:t>
      </w:r>
    </w:p>
    <w:p w:rsidR="00716C25" w:rsidRPr="008B6D4F" w:rsidRDefault="00716C25" w:rsidP="008B6D4F">
      <w:pPr>
        <w:pStyle w:val="Akapitzlist"/>
        <w:numPr>
          <w:ilvl w:val="0"/>
          <w:numId w:val="1"/>
        </w:numPr>
        <w:spacing w:after="0" w:line="360" w:lineRule="auto"/>
        <w:jc w:val="both"/>
        <w:rPr>
          <w:rFonts w:cstheme="minorHAnsi"/>
        </w:rPr>
      </w:pPr>
      <w:r w:rsidRPr="008B6D4F">
        <w:rPr>
          <w:rFonts w:cstheme="minorHAnsi"/>
        </w:rPr>
        <w:t>Przedmiot Umowy zostanie wykonany zgodnie z</w:t>
      </w:r>
    </w:p>
    <w:p w:rsidR="00716C25" w:rsidRDefault="008B6D4F" w:rsidP="008B6D4F">
      <w:pPr>
        <w:pStyle w:val="Default"/>
        <w:numPr>
          <w:ilvl w:val="0"/>
          <w:numId w:val="9"/>
        </w:numPr>
        <w:spacing w:line="360" w:lineRule="auto"/>
        <w:jc w:val="both"/>
        <w:rPr>
          <w:rFonts w:asciiTheme="minorHAnsi" w:hAnsiTheme="minorHAnsi" w:cstheme="minorHAnsi"/>
          <w:sz w:val="22"/>
          <w:szCs w:val="22"/>
        </w:rPr>
      </w:pPr>
      <w:r>
        <w:rPr>
          <w:rFonts w:asciiTheme="minorHAnsi" w:hAnsiTheme="minorHAnsi" w:cstheme="minorHAnsi"/>
          <w:sz w:val="22"/>
          <w:szCs w:val="22"/>
        </w:rPr>
        <w:t>rysunkami wykonawczymi,</w:t>
      </w:r>
    </w:p>
    <w:p w:rsidR="008B6D4F" w:rsidRDefault="008B6D4F" w:rsidP="008B6D4F">
      <w:pPr>
        <w:pStyle w:val="Default"/>
        <w:numPr>
          <w:ilvl w:val="0"/>
          <w:numId w:val="9"/>
        </w:numPr>
        <w:spacing w:line="360" w:lineRule="auto"/>
        <w:jc w:val="both"/>
        <w:rPr>
          <w:rFonts w:asciiTheme="minorHAnsi" w:hAnsiTheme="minorHAnsi" w:cstheme="minorHAnsi"/>
          <w:sz w:val="22"/>
          <w:szCs w:val="22"/>
        </w:rPr>
      </w:pPr>
      <w:r w:rsidRPr="008B6D4F">
        <w:rPr>
          <w:rFonts w:asciiTheme="minorHAnsi" w:hAnsiTheme="minorHAnsi" w:cstheme="minorHAnsi"/>
          <w:sz w:val="22"/>
          <w:szCs w:val="22"/>
        </w:rPr>
        <w:t>specyfikacjami technicznymi wykonania i odbioru robót budowlanych</w:t>
      </w:r>
      <w:r>
        <w:rPr>
          <w:rFonts w:asciiTheme="minorHAnsi" w:hAnsiTheme="minorHAnsi" w:cstheme="minorHAnsi"/>
          <w:sz w:val="22"/>
          <w:szCs w:val="22"/>
        </w:rPr>
        <w:t>,</w:t>
      </w:r>
    </w:p>
    <w:p w:rsidR="008B6D4F" w:rsidRDefault="008B6D4F" w:rsidP="008B6D4F">
      <w:pPr>
        <w:pStyle w:val="Default"/>
        <w:numPr>
          <w:ilvl w:val="0"/>
          <w:numId w:val="9"/>
        </w:numPr>
        <w:spacing w:line="360" w:lineRule="auto"/>
        <w:jc w:val="both"/>
        <w:rPr>
          <w:rFonts w:asciiTheme="minorHAnsi" w:hAnsiTheme="minorHAnsi" w:cstheme="minorHAnsi"/>
          <w:sz w:val="22"/>
          <w:szCs w:val="22"/>
        </w:rPr>
      </w:pPr>
      <w:r>
        <w:rPr>
          <w:rFonts w:asciiTheme="minorHAnsi" w:hAnsiTheme="minorHAnsi" w:cstheme="minorHAnsi"/>
          <w:sz w:val="22"/>
          <w:szCs w:val="22"/>
        </w:rPr>
        <w:t>przedmiarem robót,</w:t>
      </w:r>
    </w:p>
    <w:p w:rsidR="008B6D4F" w:rsidRPr="008A431A" w:rsidRDefault="008B6D4F" w:rsidP="008B6D4F">
      <w:pPr>
        <w:pStyle w:val="Default"/>
        <w:numPr>
          <w:ilvl w:val="0"/>
          <w:numId w:val="9"/>
        </w:numPr>
        <w:spacing w:line="360" w:lineRule="auto"/>
        <w:jc w:val="both"/>
        <w:rPr>
          <w:rFonts w:asciiTheme="minorHAnsi" w:hAnsiTheme="minorHAnsi" w:cstheme="minorHAnsi"/>
          <w:sz w:val="22"/>
          <w:szCs w:val="22"/>
        </w:rPr>
      </w:pPr>
      <w:r>
        <w:rPr>
          <w:rFonts w:asciiTheme="minorHAnsi" w:hAnsiTheme="minorHAnsi" w:cstheme="minorHAnsi"/>
          <w:sz w:val="22"/>
          <w:szCs w:val="22"/>
        </w:rPr>
        <w:t>planem Bezpieczeństwa i Ochrony Zdrowia,</w:t>
      </w:r>
    </w:p>
    <w:p w:rsidR="00716C25" w:rsidRPr="008A431A" w:rsidRDefault="00716C25" w:rsidP="00716C25">
      <w:pPr>
        <w:pStyle w:val="Default"/>
        <w:numPr>
          <w:ilvl w:val="0"/>
          <w:numId w:val="9"/>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ofertą Wykonawcy,</w:t>
      </w:r>
    </w:p>
    <w:p w:rsidR="00716C25" w:rsidRDefault="00716C25" w:rsidP="00716C25">
      <w:pPr>
        <w:pStyle w:val="Default"/>
        <w:numPr>
          <w:ilvl w:val="0"/>
          <w:numId w:val="9"/>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harmonogramem </w:t>
      </w:r>
      <w:proofErr w:type="spellStart"/>
      <w:r w:rsidRPr="008A431A">
        <w:rPr>
          <w:rFonts w:asciiTheme="minorHAnsi" w:hAnsiTheme="minorHAnsi" w:cstheme="minorHAnsi"/>
          <w:sz w:val="22"/>
          <w:szCs w:val="22"/>
        </w:rPr>
        <w:t>terminowo-rzeczowo-finansowym</w:t>
      </w:r>
      <w:proofErr w:type="spellEnd"/>
      <w:r w:rsidRPr="008A431A">
        <w:rPr>
          <w:rFonts w:asciiTheme="minorHAnsi" w:hAnsiTheme="minorHAnsi" w:cstheme="minorHAnsi"/>
          <w:sz w:val="22"/>
          <w:szCs w:val="22"/>
        </w:rPr>
        <w:t xml:space="preserve"> (dalej</w:t>
      </w:r>
      <w:r>
        <w:rPr>
          <w:rFonts w:asciiTheme="minorHAnsi" w:hAnsiTheme="minorHAnsi" w:cstheme="minorHAnsi"/>
          <w:sz w:val="22"/>
          <w:szCs w:val="22"/>
        </w:rPr>
        <w:t>: harmonogram</w:t>
      </w:r>
      <w:r w:rsidRPr="008A431A">
        <w:rPr>
          <w:rFonts w:asciiTheme="minorHAnsi" w:hAnsiTheme="minorHAnsi" w:cstheme="minorHAnsi"/>
          <w:sz w:val="22"/>
          <w:szCs w:val="22"/>
        </w:rPr>
        <w:t xml:space="preserve">), o którym mowa w § 7 ust. 2 </w:t>
      </w:r>
      <w:r>
        <w:rPr>
          <w:rFonts w:asciiTheme="minorHAnsi" w:hAnsiTheme="minorHAnsi" w:cstheme="minorHAnsi"/>
          <w:sz w:val="22"/>
          <w:szCs w:val="22"/>
        </w:rPr>
        <w:t>pkt 2.2,</w:t>
      </w:r>
    </w:p>
    <w:p w:rsidR="00716C25" w:rsidRPr="00716C25" w:rsidRDefault="00716C25" w:rsidP="00716C25">
      <w:pPr>
        <w:pStyle w:val="Default"/>
        <w:numPr>
          <w:ilvl w:val="0"/>
          <w:numId w:val="9"/>
        </w:numPr>
        <w:spacing w:line="360" w:lineRule="auto"/>
        <w:jc w:val="both"/>
        <w:rPr>
          <w:rFonts w:asciiTheme="minorHAnsi" w:hAnsiTheme="minorHAnsi" w:cstheme="minorHAnsi"/>
          <w:sz w:val="22"/>
          <w:szCs w:val="22"/>
        </w:rPr>
      </w:pPr>
      <w:r w:rsidRPr="00716C25">
        <w:rPr>
          <w:rFonts w:asciiTheme="minorHAnsi" w:hAnsiTheme="minorHAnsi" w:cstheme="minorHAnsi"/>
          <w:sz w:val="22"/>
          <w:szCs w:val="22"/>
        </w:rPr>
        <w:t>przepisami ustawy – Prawo budowlane, obowiązującymi przepisami techniczno-           budowlanymi, zasadami współczesnej wiedzy technicznej  oraz prawem obowiązującym na terenie Rzeczypospolitej Polskiej</w:t>
      </w:r>
      <w:r w:rsidR="00DE1E19">
        <w:rPr>
          <w:rFonts w:asciiTheme="minorHAnsi" w:hAnsiTheme="minorHAnsi" w:cstheme="minorHAnsi"/>
          <w:sz w:val="22"/>
          <w:szCs w:val="22"/>
        </w:rPr>
        <w:t>.</w:t>
      </w:r>
    </w:p>
    <w:p w:rsidR="002A4188" w:rsidRPr="008A431A" w:rsidRDefault="005341B2" w:rsidP="005872AD">
      <w:pPr>
        <w:pStyle w:val="Default"/>
        <w:numPr>
          <w:ilvl w:val="0"/>
          <w:numId w:val="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Umowne ro</w:t>
      </w:r>
      <w:r w:rsidR="00913D55" w:rsidRPr="008A431A">
        <w:rPr>
          <w:rFonts w:asciiTheme="minorHAnsi" w:hAnsiTheme="minorHAnsi" w:cstheme="minorHAnsi"/>
          <w:sz w:val="22"/>
          <w:szCs w:val="22"/>
        </w:rPr>
        <w:t>boty zostaną wykonane w całości/</w:t>
      </w:r>
      <w:r w:rsidRPr="008A431A">
        <w:rPr>
          <w:rFonts w:asciiTheme="minorHAnsi" w:hAnsiTheme="minorHAnsi" w:cstheme="minorHAnsi"/>
          <w:sz w:val="22"/>
          <w:szCs w:val="22"/>
        </w:rPr>
        <w:t xml:space="preserve">części* przez Wykonawcę i z jego materiałów, przy czym na wszystkie zastosowane materiały Wykonawca zobowiązany jest posiadać: atesty, certyfikaty, aprobaty techniczne lub zezwolenia na ich stosowanie w budownictwie i okazywać je na każde żądanie </w:t>
      </w:r>
      <w:r w:rsidR="006C1348" w:rsidRPr="008A431A">
        <w:rPr>
          <w:rFonts w:asciiTheme="minorHAnsi" w:hAnsiTheme="minorHAnsi" w:cstheme="minorHAnsi"/>
          <w:sz w:val="22"/>
          <w:szCs w:val="22"/>
        </w:rPr>
        <w:t>Zamawiającego</w:t>
      </w:r>
      <w:r w:rsidRPr="008A431A">
        <w:rPr>
          <w:rFonts w:asciiTheme="minorHAnsi" w:hAnsiTheme="minorHAnsi" w:cstheme="minorHAnsi"/>
          <w:sz w:val="22"/>
          <w:szCs w:val="22"/>
        </w:rPr>
        <w:t xml:space="preserve"> lub Inspektora Nadzoru Inwestorskiego.</w:t>
      </w:r>
    </w:p>
    <w:p w:rsidR="00115DB0" w:rsidRPr="008A431A" w:rsidRDefault="005341B2" w:rsidP="005872AD">
      <w:pPr>
        <w:pStyle w:val="Default"/>
        <w:numPr>
          <w:ilvl w:val="0"/>
          <w:numId w:val="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Powyższe ma zastosowanie również do Podwykonawców.*</w:t>
      </w:r>
    </w:p>
    <w:p w:rsidR="005341B2" w:rsidRPr="008A431A" w:rsidRDefault="005341B2" w:rsidP="005872AD">
      <w:pPr>
        <w:pStyle w:val="Default"/>
        <w:numPr>
          <w:ilvl w:val="0"/>
          <w:numId w:val="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Integralnymi częściami Umowy są: </w:t>
      </w:r>
    </w:p>
    <w:p w:rsidR="00716C25" w:rsidRDefault="00716C25" w:rsidP="008029E7">
      <w:pPr>
        <w:pStyle w:val="Default"/>
        <w:numPr>
          <w:ilvl w:val="0"/>
          <w:numId w:val="10"/>
        </w:numPr>
        <w:spacing w:line="360" w:lineRule="auto"/>
        <w:jc w:val="both"/>
        <w:rPr>
          <w:rFonts w:asciiTheme="minorHAnsi" w:hAnsiTheme="minorHAnsi" w:cstheme="minorHAnsi"/>
          <w:sz w:val="22"/>
          <w:szCs w:val="22"/>
        </w:rPr>
      </w:pPr>
      <w:r>
        <w:rPr>
          <w:rFonts w:asciiTheme="minorHAnsi" w:hAnsiTheme="minorHAnsi" w:cstheme="minorHAnsi"/>
          <w:sz w:val="22"/>
          <w:szCs w:val="22"/>
        </w:rPr>
        <w:lastRenderedPageBreak/>
        <w:t>dokumentacja projektowa</w:t>
      </w:r>
      <w:r w:rsidR="007D27C8">
        <w:rPr>
          <w:rFonts w:asciiTheme="minorHAnsi" w:hAnsiTheme="minorHAnsi" w:cstheme="minorHAnsi"/>
          <w:sz w:val="22"/>
          <w:szCs w:val="22"/>
        </w:rPr>
        <w:t xml:space="preserve">, </w:t>
      </w:r>
      <w:proofErr w:type="spellStart"/>
      <w:r w:rsidR="007D27C8">
        <w:rPr>
          <w:rFonts w:asciiTheme="minorHAnsi" w:hAnsiTheme="minorHAnsi" w:cstheme="minorHAnsi"/>
          <w:sz w:val="22"/>
          <w:szCs w:val="22"/>
        </w:rPr>
        <w:t>STWiOR</w:t>
      </w:r>
      <w:proofErr w:type="spellEnd"/>
      <w:r>
        <w:rPr>
          <w:rFonts w:asciiTheme="minorHAnsi" w:hAnsiTheme="minorHAnsi" w:cstheme="minorHAnsi"/>
          <w:sz w:val="22"/>
          <w:szCs w:val="22"/>
        </w:rPr>
        <w:t xml:space="preserve"> – Załącznik nr 1</w:t>
      </w:r>
      <w:r w:rsidR="008B6D4F">
        <w:rPr>
          <w:rFonts w:asciiTheme="minorHAnsi" w:hAnsiTheme="minorHAnsi" w:cstheme="minorHAnsi"/>
          <w:sz w:val="22"/>
          <w:szCs w:val="22"/>
        </w:rPr>
        <w:t>,</w:t>
      </w:r>
    </w:p>
    <w:p w:rsidR="008029E7" w:rsidRDefault="005341B2" w:rsidP="005872AD">
      <w:pPr>
        <w:pStyle w:val="Default"/>
        <w:numPr>
          <w:ilvl w:val="0"/>
          <w:numId w:val="1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of</w:t>
      </w:r>
      <w:r w:rsidR="00913D55" w:rsidRPr="008A431A">
        <w:rPr>
          <w:rFonts w:asciiTheme="minorHAnsi" w:hAnsiTheme="minorHAnsi" w:cstheme="minorHAnsi"/>
          <w:sz w:val="22"/>
          <w:szCs w:val="22"/>
        </w:rPr>
        <w:t xml:space="preserve">erta Wykonawcy </w:t>
      </w:r>
      <w:r w:rsidR="00A616FD" w:rsidRPr="008A431A">
        <w:rPr>
          <w:rFonts w:asciiTheme="minorHAnsi" w:hAnsiTheme="minorHAnsi" w:cstheme="minorHAnsi"/>
          <w:sz w:val="22"/>
          <w:szCs w:val="22"/>
        </w:rPr>
        <w:t>– Z</w:t>
      </w:r>
      <w:r w:rsidR="00913D55" w:rsidRPr="008A431A">
        <w:rPr>
          <w:rFonts w:asciiTheme="minorHAnsi" w:hAnsiTheme="minorHAnsi" w:cstheme="minorHAnsi"/>
          <w:sz w:val="22"/>
          <w:szCs w:val="22"/>
        </w:rPr>
        <w:t>ałącznik n</w:t>
      </w:r>
      <w:r w:rsidR="008029E7">
        <w:rPr>
          <w:rFonts w:asciiTheme="minorHAnsi" w:hAnsiTheme="minorHAnsi" w:cstheme="minorHAnsi"/>
          <w:sz w:val="22"/>
          <w:szCs w:val="22"/>
        </w:rPr>
        <w:t>r 2,</w:t>
      </w:r>
    </w:p>
    <w:p w:rsidR="00716C25" w:rsidRDefault="00716C25" w:rsidP="005872AD">
      <w:pPr>
        <w:pStyle w:val="Default"/>
        <w:numPr>
          <w:ilvl w:val="0"/>
          <w:numId w:val="10"/>
        </w:numPr>
        <w:spacing w:line="360" w:lineRule="auto"/>
        <w:jc w:val="both"/>
        <w:rPr>
          <w:rFonts w:asciiTheme="minorHAnsi" w:hAnsiTheme="minorHAnsi" w:cstheme="minorHAnsi"/>
          <w:sz w:val="22"/>
          <w:szCs w:val="22"/>
        </w:rPr>
      </w:pPr>
      <w:r>
        <w:rPr>
          <w:rFonts w:asciiTheme="minorHAnsi" w:hAnsiTheme="minorHAnsi" w:cstheme="minorHAnsi"/>
          <w:sz w:val="22"/>
          <w:szCs w:val="22"/>
        </w:rPr>
        <w:t>SIWZ – Załącznik nr 3,</w:t>
      </w:r>
    </w:p>
    <w:p w:rsidR="0052560F" w:rsidRDefault="0052560F" w:rsidP="00716C25">
      <w:pPr>
        <w:pStyle w:val="Default"/>
        <w:numPr>
          <w:ilvl w:val="0"/>
          <w:numId w:val="10"/>
        </w:numPr>
        <w:spacing w:line="360" w:lineRule="auto"/>
        <w:jc w:val="both"/>
        <w:rPr>
          <w:rFonts w:asciiTheme="minorHAnsi" w:hAnsiTheme="minorHAnsi" w:cstheme="minorHAnsi"/>
          <w:sz w:val="22"/>
          <w:szCs w:val="22"/>
        </w:rPr>
      </w:pPr>
      <w:r>
        <w:rPr>
          <w:rFonts w:asciiTheme="minorHAnsi" w:hAnsiTheme="minorHAnsi" w:cstheme="minorHAnsi"/>
          <w:sz w:val="22"/>
          <w:szCs w:val="22"/>
        </w:rPr>
        <w:t>ka</w:t>
      </w:r>
      <w:r w:rsidR="008B6D4F">
        <w:rPr>
          <w:rFonts w:asciiTheme="minorHAnsi" w:hAnsiTheme="minorHAnsi" w:cstheme="minorHAnsi"/>
          <w:sz w:val="22"/>
          <w:szCs w:val="22"/>
        </w:rPr>
        <w:t>rta gwarancyjna – Załącznik nr 4</w:t>
      </w:r>
      <w:r>
        <w:rPr>
          <w:rFonts w:asciiTheme="minorHAnsi" w:hAnsiTheme="minorHAnsi" w:cstheme="minorHAnsi"/>
          <w:sz w:val="22"/>
          <w:szCs w:val="22"/>
        </w:rPr>
        <w:t xml:space="preserve"> (wzór).</w:t>
      </w:r>
    </w:p>
    <w:p w:rsidR="00716C25" w:rsidRPr="00716C25" w:rsidRDefault="00716C25" w:rsidP="00716C25">
      <w:pPr>
        <w:pStyle w:val="Default"/>
        <w:spacing w:line="360" w:lineRule="auto"/>
        <w:ind w:left="719"/>
        <w:jc w:val="both"/>
        <w:rPr>
          <w:rFonts w:asciiTheme="minorHAnsi" w:hAnsiTheme="minorHAnsi" w:cstheme="minorHAnsi"/>
          <w:sz w:val="22"/>
          <w:szCs w:val="22"/>
        </w:rPr>
      </w:pPr>
    </w:p>
    <w:p w:rsidR="002A4188" w:rsidRPr="008A431A" w:rsidRDefault="002A4188" w:rsidP="005872AD">
      <w:pPr>
        <w:pStyle w:val="Default"/>
        <w:spacing w:line="360" w:lineRule="auto"/>
        <w:jc w:val="center"/>
        <w:rPr>
          <w:rFonts w:asciiTheme="minorHAnsi" w:hAnsiTheme="minorHAnsi" w:cstheme="minorHAnsi"/>
          <w:sz w:val="22"/>
          <w:szCs w:val="22"/>
        </w:rPr>
      </w:pPr>
      <w:r w:rsidRPr="008A431A">
        <w:rPr>
          <w:rFonts w:asciiTheme="minorHAnsi" w:hAnsiTheme="minorHAnsi" w:cstheme="minorHAnsi"/>
          <w:b/>
          <w:bCs/>
          <w:sz w:val="22"/>
          <w:szCs w:val="22"/>
        </w:rPr>
        <w:t xml:space="preserve">§ 2 </w:t>
      </w:r>
    </w:p>
    <w:p w:rsidR="002A4188" w:rsidRPr="008A431A" w:rsidRDefault="00F72A88" w:rsidP="005872AD">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Kolejność ważności dokumentów</w:t>
      </w:r>
    </w:p>
    <w:p w:rsidR="002A4188" w:rsidRPr="008A431A" w:rsidRDefault="002A4188" w:rsidP="005872AD">
      <w:pPr>
        <w:pStyle w:val="Default"/>
        <w:spacing w:line="360" w:lineRule="auto"/>
        <w:jc w:val="center"/>
        <w:rPr>
          <w:rFonts w:asciiTheme="minorHAnsi" w:hAnsiTheme="minorHAnsi" w:cstheme="minorHAnsi"/>
          <w:sz w:val="22"/>
          <w:szCs w:val="22"/>
        </w:rPr>
      </w:pPr>
      <w:r w:rsidRPr="008A431A">
        <w:rPr>
          <w:rFonts w:asciiTheme="minorHAnsi" w:hAnsiTheme="minorHAnsi" w:cstheme="minorHAnsi"/>
          <w:b/>
          <w:bCs/>
          <w:sz w:val="22"/>
          <w:szCs w:val="22"/>
        </w:rPr>
        <w:t xml:space="preserve"> </w:t>
      </w:r>
    </w:p>
    <w:p w:rsidR="00F72A88" w:rsidRPr="008A431A" w:rsidRDefault="00F72A88"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przypadku wątpliwości interpretacyjnych, co do rodzaju i zakresu robót określonych w Umowie oraz zakresu praw i obowiązków Zamawiającego i Wykonawcy, będzie obowiązywać następująca kolejność ważności n/w dokumentów:</w:t>
      </w:r>
    </w:p>
    <w:p w:rsidR="00F72A88" w:rsidRDefault="008029E7" w:rsidP="008029E7">
      <w:pPr>
        <w:pStyle w:val="Default"/>
        <w:numPr>
          <w:ilvl w:val="0"/>
          <w:numId w:val="7"/>
        </w:numPr>
        <w:spacing w:line="360" w:lineRule="auto"/>
        <w:jc w:val="both"/>
        <w:rPr>
          <w:rFonts w:asciiTheme="minorHAnsi" w:hAnsiTheme="minorHAnsi" w:cstheme="minorHAnsi"/>
          <w:sz w:val="22"/>
          <w:szCs w:val="22"/>
        </w:rPr>
      </w:pPr>
      <w:r>
        <w:rPr>
          <w:rFonts w:asciiTheme="minorHAnsi" w:hAnsiTheme="minorHAnsi" w:cstheme="minorHAnsi"/>
          <w:sz w:val="22"/>
          <w:szCs w:val="22"/>
        </w:rPr>
        <w:t>Umowa</w:t>
      </w:r>
      <w:r w:rsidR="00913D55" w:rsidRPr="008029E7">
        <w:rPr>
          <w:rFonts w:asciiTheme="minorHAnsi" w:hAnsiTheme="minorHAnsi" w:cstheme="minorHAnsi"/>
          <w:sz w:val="22"/>
          <w:szCs w:val="22"/>
        </w:rPr>
        <w:t>,</w:t>
      </w:r>
    </w:p>
    <w:p w:rsidR="00EF669C" w:rsidRPr="008029E7" w:rsidRDefault="00EF669C" w:rsidP="008029E7">
      <w:pPr>
        <w:pStyle w:val="Default"/>
        <w:numPr>
          <w:ilvl w:val="0"/>
          <w:numId w:val="7"/>
        </w:numPr>
        <w:spacing w:line="360" w:lineRule="auto"/>
        <w:jc w:val="both"/>
        <w:rPr>
          <w:rFonts w:asciiTheme="minorHAnsi" w:hAnsiTheme="minorHAnsi" w:cstheme="minorHAnsi"/>
          <w:sz w:val="22"/>
          <w:szCs w:val="22"/>
        </w:rPr>
      </w:pPr>
      <w:r>
        <w:rPr>
          <w:rFonts w:asciiTheme="minorHAnsi" w:hAnsiTheme="minorHAnsi" w:cstheme="minorHAnsi"/>
          <w:sz w:val="22"/>
          <w:szCs w:val="22"/>
        </w:rPr>
        <w:t>dokumentacja projektowa</w:t>
      </w:r>
      <w:r w:rsidR="008B6D4F">
        <w:rPr>
          <w:rFonts w:asciiTheme="minorHAnsi" w:hAnsiTheme="minorHAnsi" w:cstheme="minorHAnsi"/>
          <w:sz w:val="22"/>
          <w:szCs w:val="22"/>
        </w:rPr>
        <w:t xml:space="preserve"> wraz z </w:t>
      </w:r>
      <w:proofErr w:type="spellStart"/>
      <w:r w:rsidR="008B6D4F">
        <w:rPr>
          <w:rFonts w:asciiTheme="minorHAnsi" w:hAnsiTheme="minorHAnsi" w:cstheme="minorHAnsi"/>
          <w:sz w:val="22"/>
          <w:szCs w:val="22"/>
        </w:rPr>
        <w:t>STWiRB</w:t>
      </w:r>
      <w:proofErr w:type="spellEnd"/>
      <w:r>
        <w:rPr>
          <w:rFonts w:asciiTheme="minorHAnsi" w:hAnsiTheme="minorHAnsi" w:cstheme="minorHAnsi"/>
          <w:sz w:val="22"/>
          <w:szCs w:val="22"/>
        </w:rPr>
        <w:t>,</w:t>
      </w:r>
    </w:p>
    <w:p w:rsidR="002A4188" w:rsidRPr="008A431A" w:rsidRDefault="00913D55" w:rsidP="005872AD">
      <w:pPr>
        <w:pStyle w:val="Default"/>
        <w:numPr>
          <w:ilvl w:val="0"/>
          <w:numId w:val="7"/>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oferta Wykonawcy</w:t>
      </w:r>
      <w:r w:rsidR="000E4AE4" w:rsidRPr="008A431A">
        <w:rPr>
          <w:rFonts w:asciiTheme="minorHAnsi" w:hAnsiTheme="minorHAnsi" w:cstheme="minorHAnsi"/>
          <w:sz w:val="22"/>
          <w:szCs w:val="22"/>
        </w:rPr>
        <w:t>,</w:t>
      </w:r>
    </w:p>
    <w:p w:rsidR="0009572D" w:rsidRPr="008B6D4F" w:rsidRDefault="008029E7" w:rsidP="0052560F">
      <w:pPr>
        <w:pStyle w:val="Default"/>
        <w:numPr>
          <w:ilvl w:val="0"/>
          <w:numId w:val="7"/>
        </w:numPr>
        <w:spacing w:line="360" w:lineRule="auto"/>
        <w:jc w:val="both"/>
        <w:rPr>
          <w:rFonts w:asciiTheme="minorHAnsi" w:hAnsiTheme="minorHAnsi" w:cstheme="minorHAnsi"/>
          <w:sz w:val="22"/>
          <w:szCs w:val="22"/>
        </w:rPr>
      </w:pPr>
      <w:r>
        <w:rPr>
          <w:rFonts w:asciiTheme="minorHAnsi" w:hAnsiTheme="minorHAnsi" w:cstheme="minorHAnsi"/>
          <w:sz w:val="22"/>
          <w:szCs w:val="22"/>
        </w:rPr>
        <w:t>Specyfikacja Istotnych Warunków Zamówienia.</w:t>
      </w:r>
    </w:p>
    <w:p w:rsidR="0009572D" w:rsidRPr="008A431A" w:rsidRDefault="0009572D" w:rsidP="0052560F">
      <w:pPr>
        <w:pStyle w:val="Default"/>
        <w:spacing w:line="360" w:lineRule="auto"/>
        <w:jc w:val="both"/>
        <w:rPr>
          <w:rFonts w:asciiTheme="minorHAnsi" w:hAnsiTheme="minorHAnsi" w:cstheme="minorHAnsi"/>
          <w:sz w:val="22"/>
          <w:szCs w:val="22"/>
        </w:rPr>
      </w:pPr>
    </w:p>
    <w:p w:rsidR="002A4188" w:rsidRPr="008A431A" w:rsidRDefault="002A4188" w:rsidP="005872AD">
      <w:pPr>
        <w:pStyle w:val="Default"/>
        <w:spacing w:line="360" w:lineRule="auto"/>
        <w:jc w:val="center"/>
        <w:rPr>
          <w:rFonts w:asciiTheme="minorHAnsi" w:hAnsiTheme="minorHAnsi" w:cstheme="minorHAnsi"/>
          <w:sz w:val="22"/>
          <w:szCs w:val="22"/>
        </w:rPr>
      </w:pPr>
      <w:r w:rsidRPr="008A431A">
        <w:rPr>
          <w:rFonts w:asciiTheme="minorHAnsi" w:hAnsiTheme="minorHAnsi" w:cstheme="minorHAnsi"/>
          <w:b/>
          <w:bCs/>
          <w:sz w:val="22"/>
          <w:szCs w:val="22"/>
        </w:rPr>
        <w:t xml:space="preserve">§ 3 </w:t>
      </w:r>
    </w:p>
    <w:p w:rsidR="002D453F" w:rsidRDefault="00F72A88" w:rsidP="00DE1E19">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Wartość przedmiotu umowy</w:t>
      </w:r>
    </w:p>
    <w:p w:rsidR="0009572D" w:rsidRPr="00DE1E19" w:rsidRDefault="0009572D" w:rsidP="00DE1E19">
      <w:pPr>
        <w:pStyle w:val="Default"/>
        <w:spacing w:line="360" w:lineRule="auto"/>
        <w:jc w:val="center"/>
        <w:rPr>
          <w:rFonts w:asciiTheme="minorHAnsi" w:hAnsiTheme="minorHAnsi" w:cstheme="minorHAnsi"/>
          <w:b/>
          <w:bCs/>
          <w:sz w:val="22"/>
          <w:szCs w:val="22"/>
        </w:rPr>
      </w:pPr>
    </w:p>
    <w:p w:rsidR="00F72A88" w:rsidRPr="008A431A" w:rsidRDefault="007227F9" w:rsidP="005872AD">
      <w:pPr>
        <w:pStyle w:val="Default"/>
        <w:numPr>
          <w:ilvl w:val="0"/>
          <w:numId w:val="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 wykonanie p</w:t>
      </w:r>
      <w:r w:rsidR="00F72A88" w:rsidRPr="008A431A">
        <w:rPr>
          <w:rFonts w:asciiTheme="minorHAnsi" w:hAnsiTheme="minorHAnsi" w:cstheme="minorHAnsi"/>
          <w:sz w:val="22"/>
          <w:szCs w:val="22"/>
        </w:rPr>
        <w:t xml:space="preserve">rzedmiotu Umowy Zamawiający zapłaci Wykonawcy </w:t>
      </w:r>
      <w:r w:rsidR="00F72A88" w:rsidRPr="008A431A">
        <w:rPr>
          <w:rFonts w:asciiTheme="minorHAnsi" w:hAnsiTheme="minorHAnsi" w:cstheme="minorHAnsi"/>
          <w:b/>
          <w:sz w:val="22"/>
          <w:szCs w:val="22"/>
        </w:rPr>
        <w:t>wynagrodzenie      ryczałtowe</w:t>
      </w:r>
      <w:r w:rsidR="00F72A88" w:rsidRPr="008A431A">
        <w:rPr>
          <w:rFonts w:asciiTheme="minorHAnsi" w:hAnsiTheme="minorHAnsi" w:cstheme="minorHAnsi"/>
          <w:sz w:val="22"/>
          <w:szCs w:val="22"/>
        </w:rPr>
        <w:t xml:space="preserve"> w wysokości:</w:t>
      </w:r>
    </w:p>
    <w:p w:rsidR="00F72A88" w:rsidRPr="008A431A" w:rsidRDefault="005341B2" w:rsidP="005872AD">
      <w:pPr>
        <w:pStyle w:val="Default"/>
        <w:numPr>
          <w:ilvl w:val="0"/>
          <w:numId w:val="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kwoty netto   - ______________</w:t>
      </w:r>
      <w:r w:rsidR="00F72A88" w:rsidRPr="008A431A">
        <w:rPr>
          <w:rFonts w:asciiTheme="minorHAnsi" w:hAnsiTheme="minorHAnsi" w:cstheme="minorHAnsi"/>
          <w:sz w:val="22"/>
          <w:szCs w:val="22"/>
        </w:rPr>
        <w:t xml:space="preserve"> zł</w:t>
      </w:r>
      <w:r w:rsidR="00EF6EEA" w:rsidRPr="008A431A">
        <w:rPr>
          <w:rFonts w:asciiTheme="minorHAnsi" w:hAnsiTheme="minorHAnsi" w:cstheme="minorHAnsi"/>
          <w:sz w:val="22"/>
          <w:szCs w:val="22"/>
        </w:rPr>
        <w:t>,</w:t>
      </w:r>
    </w:p>
    <w:p w:rsidR="00F72A88" w:rsidRPr="008A431A" w:rsidRDefault="00EF6EEA" w:rsidP="005872AD">
      <w:pPr>
        <w:pStyle w:val="Default"/>
        <w:numPr>
          <w:ilvl w:val="0"/>
          <w:numId w:val="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podatek VAT (___</w:t>
      </w:r>
      <w:r w:rsidR="00F72A88" w:rsidRPr="008A431A">
        <w:rPr>
          <w:rFonts w:asciiTheme="minorHAnsi" w:hAnsiTheme="minorHAnsi" w:cstheme="minorHAnsi"/>
          <w:sz w:val="22"/>
          <w:szCs w:val="22"/>
        </w:rPr>
        <w:t xml:space="preserve">%)  -  </w:t>
      </w:r>
      <w:r w:rsidR="005341B2" w:rsidRPr="008A431A">
        <w:rPr>
          <w:rFonts w:asciiTheme="minorHAnsi" w:hAnsiTheme="minorHAnsi" w:cstheme="minorHAnsi"/>
          <w:sz w:val="22"/>
          <w:szCs w:val="22"/>
        </w:rPr>
        <w:t>______________ zł</w:t>
      </w:r>
      <w:r w:rsidRPr="008A431A">
        <w:rPr>
          <w:rFonts w:asciiTheme="minorHAnsi" w:hAnsiTheme="minorHAnsi" w:cstheme="minorHAnsi"/>
          <w:sz w:val="22"/>
          <w:szCs w:val="22"/>
        </w:rPr>
        <w:t>,</w:t>
      </w:r>
    </w:p>
    <w:p w:rsidR="00F72A88" w:rsidRPr="008A431A" w:rsidRDefault="00F72A88" w:rsidP="005872AD">
      <w:pPr>
        <w:pStyle w:val="Default"/>
        <w:numPr>
          <w:ilvl w:val="0"/>
          <w:numId w:val="6"/>
        </w:numPr>
        <w:spacing w:line="360" w:lineRule="auto"/>
        <w:jc w:val="both"/>
        <w:rPr>
          <w:rFonts w:asciiTheme="minorHAnsi" w:hAnsiTheme="minorHAnsi" w:cstheme="minorHAnsi"/>
          <w:sz w:val="22"/>
          <w:szCs w:val="22"/>
        </w:rPr>
      </w:pPr>
      <w:r w:rsidRPr="00866933">
        <w:rPr>
          <w:rFonts w:asciiTheme="minorHAnsi" w:hAnsiTheme="minorHAnsi" w:cstheme="minorHAnsi"/>
          <w:b/>
          <w:sz w:val="22"/>
          <w:szCs w:val="22"/>
        </w:rPr>
        <w:t xml:space="preserve">kwoty brutto   -  </w:t>
      </w:r>
      <w:r w:rsidR="00EF6EEA" w:rsidRPr="00866933">
        <w:rPr>
          <w:rFonts w:asciiTheme="minorHAnsi" w:hAnsiTheme="minorHAnsi" w:cstheme="minorHAnsi"/>
          <w:b/>
          <w:sz w:val="22"/>
          <w:szCs w:val="22"/>
        </w:rPr>
        <w:t xml:space="preserve">______________ </w:t>
      </w:r>
      <w:r w:rsidRPr="00866933">
        <w:rPr>
          <w:rFonts w:asciiTheme="minorHAnsi" w:hAnsiTheme="minorHAnsi" w:cstheme="minorHAnsi"/>
          <w:b/>
          <w:sz w:val="22"/>
          <w:szCs w:val="22"/>
        </w:rPr>
        <w:t xml:space="preserve">zł  (słownie : </w:t>
      </w:r>
      <w:r w:rsidR="00EF6EEA" w:rsidRPr="00866933">
        <w:rPr>
          <w:rFonts w:asciiTheme="minorHAnsi" w:hAnsiTheme="minorHAnsi" w:cstheme="minorHAnsi"/>
          <w:b/>
          <w:sz w:val="22"/>
          <w:szCs w:val="22"/>
        </w:rPr>
        <w:t>_______________________________</w:t>
      </w:r>
      <w:r w:rsidRPr="00866933">
        <w:rPr>
          <w:rFonts w:asciiTheme="minorHAnsi" w:hAnsiTheme="minorHAnsi" w:cstheme="minorHAnsi"/>
          <w:b/>
          <w:sz w:val="22"/>
          <w:szCs w:val="22"/>
        </w:rPr>
        <w:t>) zł</w:t>
      </w:r>
      <w:r w:rsidR="00EF6EEA" w:rsidRPr="008A431A">
        <w:rPr>
          <w:rFonts w:asciiTheme="minorHAnsi" w:hAnsiTheme="minorHAnsi" w:cstheme="minorHAnsi"/>
          <w:sz w:val="22"/>
          <w:szCs w:val="22"/>
        </w:rPr>
        <w:t>.</w:t>
      </w:r>
    </w:p>
    <w:p w:rsidR="00F40102" w:rsidRPr="004C2F1E" w:rsidRDefault="00F40102" w:rsidP="00866933">
      <w:pPr>
        <w:pStyle w:val="Default"/>
        <w:numPr>
          <w:ilvl w:val="0"/>
          <w:numId w:val="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Wynagrodzenie określone w ust. 1 </w:t>
      </w:r>
      <w:r w:rsidR="00023FCF">
        <w:rPr>
          <w:rFonts w:asciiTheme="minorHAnsi" w:hAnsiTheme="minorHAnsi" w:cstheme="minorHAnsi"/>
          <w:sz w:val="22"/>
          <w:szCs w:val="22"/>
        </w:rPr>
        <w:t xml:space="preserve">jest </w:t>
      </w:r>
      <w:r w:rsidR="00F9664B" w:rsidRPr="008A431A">
        <w:rPr>
          <w:rFonts w:asciiTheme="minorHAnsi" w:hAnsiTheme="minorHAnsi" w:cstheme="minorHAnsi"/>
          <w:sz w:val="22"/>
          <w:szCs w:val="22"/>
        </w:rPr>
        <w:t>wynagrodzeniem</w:t>
      </w:r>
      <w:r w:rsidRPr="008A431A">
        <w:rPr>
          <w:rFonts w:asciiTheme="minorHAnsi" w:hAnsiTheme="minorHAnsi" w:cstheme="minorHAnsi"/>
          <w:sz w:val="22"/>
          <w:szCs w:val="22"/>
        </w:rPr>
        <w:t xml:space="preserve"> </w:t>
      </w:r>
      <w:r w:rsidR="00F9664B" w:rsidRPr="008A431A">
        <w:rPr>
          <w:rFonts w:asciiTheme="minorHAnsi" w:hAnsiTheme="minorHAnsi" w:cstheme="minorHAnsi"/>
          <w:sz w:val="22"/>
          <w:szCs w:val="22"/>
        </w:rPr>
        <w:t>ryczałtowym</w:t>
      </w:r>
      <w:r w:rsidRPr="008A431A">
        <w:rPr>
          <w:rFonts w:asciiTheme="minorHAnsi" w:hAnsiTheme="minorHAnsi" w:cstheme="minorHAnsi"/>
          <w:sz w:val="22"/>
          <w:szCs w:val="22"/>
        </w:rPr>
        <w:t xml:space="preserve"> </w:t>
      </w:r>
      <w:r w:rsidR="00F9664B" w:rsidRPr="008A431A">
        <w:rPr>
          <w:rFonts w:asciiTheme="minorHAnsi" w:hAnsiTheme="minorHAnsi" w:cstheme="minorHAnsi"/>
          <w:sz w:val="22"/>
          <w:szCs w:val="22"/>
        </w:rPr>
        <w:t xml:space="preserve">za realizację </w:t>
      </w:r>
      <w:r w:rsidR="005F23DD">
        <w:rPr>
          <w:rFonts w:asciiTheme="minorHAnsi" w:hAnsiTheme="minorHAnsi" w:cstheme="minorHAnsi"/>
          <w:sz w:val="22"/>
          <w:szCs w:val="22"/>
        </w:rPr>
        <w:t>p</w:t>
      </w:r>
      <w:r w:rsidR="00F9664B" w:rsidRPr="008A431A">
        <w:rPr>
          <w:rFonts w:asciiTheme="minorHAnsi" w:hAnsiTheme="minorHAnsi" w:cstheme="minorHAnsi"/>
          <w:sz w:val="22"/>
          <w:szCs w:val="22"/>
        </w:rPr>
        <w:t xml:space="preserve">rzedmiotu Umowy </w:t>
      </w:r>
      <w:r w:rsidR="00866933" w:rsidRPr="00866933">
        <w:rPr>
          <w:rFonts w:asciiTheme="minorHAnsi" w:hAnsiTheme="minorHAnsi" w:cstheme="minorHAnsi"/>
          <w:sz w:val="22"/>
          <w:szCs w:val="22"/>
        </w:rPr>
        <w:t xml:space="preserve">opisanego w § 1 niniejszej Umowy </w:t>
      </w:r>
      <w:r w:rsidR="00F9664B" w:rsidRPr="008A431A">
        <w:rPr>
          <w:rFonts w:asciiTheme="minorHAnsi" w:hAnsiTheme="minorHAnsi" w:cstheme="minorHAnsi"/>
          <w:sz w:val="22"/>
          <w:szCs w:val="22"/>
        </w:rPr>
        <w:t>(w</w:t>
      </w:r>
      <w:r w:rsidR="005F23DD">
        <w:rPr>
          <w:rFonts w:asciiTheme="minorHAnsi" w:hAnsiTheme="minorHAnsi" w:cstheme="minorHAnsi"/>
          <w:sz w:val="22"/>
          <w:szCs w:val="22"/>
        </w:rPr>
        <w:t>ykonanego zgodnie z przepisami u</w:t>
      </w:r>
      <w:r w:rsidR="00F9664B" w:rsidRPr="008A431A">
        <w:rPr>
          <w:rFonts w:asciiTheme="minorHAnsi" w:hAnsiTheme="minorHAnsi" w:cstheme="minorHAnsi"/>
          <w:sz w:val="22"/>
          <w:szCs w:val="22"/>
        </w:rPr>
        <w:t xml:space="preserve">stawy </w:t>
      </w:r>
      <w:r w:rsidR="005F23DD">
        <w:rPr>
          <w:rFonts w:asciiTheme="minorHAnsi" w:hAnsiTheme="minorHAnsi" w:cstheme="minorHAnsi"/>
          <w:sz w:val="22"/>
          <w:szCs w:val="22"/>
        </w:rPr>
        <w:t xml:space="preserve">– </w:t>
      </w:r>
      <w:r w:rsidR="00F9664B" w:rsidRPr="008A431A">
        <w:rPr>
          <w:rFonts w:asciiTheme="minorHAnsi" w:hAnsiTheme="minorHAnsi" w:cstheme="minorHAnsi"/>
          <w:sz w:val="22"/>
          <w:szCs w:val="22"/>
        </w:rPr>
        <w:t>Prawo Budowlane i wydanymi na jej podstawie rozporządzeniami wykonawczymi, obowiązującymi przepisami techniczno-budowlanymi oraz zasadami wiedzy techniczne</w:t>
      </w:r>
      <w:r w:rsidR="00866933">
        <w:rPr>
          <w:rFonts w:asciiTheme="minorHAnsi" w:hAnsiTheme="minorHAnsi" w:cstheme="minorHAnsi"/>
          <w:sz w:val="22"/>
          <w:szCs w:val="22"/>
        </w:rPr>
        <w:t>j), w przedmiarze robót (który stanowi</w:t>
      </w:r>
      <w:r w:rsidR="00F9664B" w:rsidRPr="008A431A">
        <w:rPr>
          <w:rFonts w:asciiTheme="minorHAnsi" w:hAnsiTheme="minorHAnsi" w:cstheme="minorHAnsi"/>
          <w:sz w:val="22"/>
          <w:szCs w:val="22"/>
        </w:rPr>
        <w:t xml:space="preserve"> element   wyłącznie   pomocniczy   dla   kalkulacji   ceny  </w:t>
      </w:r>
      <w:r w:rsidR="00460E75" w:rsidRPr="008A431A">
        <w:rPr>
          <w:rFonts w:asciiTheme="minorHAnsi" w:hAnsiTheme="minorHAnsi" w:cstheme="minorHAnsi"/>
          <w:sz w:val="22"/>
          <w:szCs w:val="22"/>
        </w:rPr>
        <w:t xml:space="preserve"> ryczałtowej),</w:t>
      </w:r>
      <w:r w:rsidRPr="008A431A">
        <w:rPr>
          <w:rFonts w:asciiTheme="minorHAnsi" w:hAnsiTheme="minorHAnsi" w:cstheme="minorHAnsi"/>
          <w:sz w:val="22"/>
          <w:szCs w:val="22"/>
        </w:rPr>
        <w:t xml:space="preserve"> specyfikacjach technicznych</w:t>
      </w:r>
      <w:r w:rsidR="00F9664B" w:rsidRPr="008A431A">
        <w:rPr>
          <w:rFonts w:asciiTheme="minorHAnsi" w:hAnsiTheme="minorHAnsi" w:cstheme="minorHAnsi"/>
          <w:sz w:val="22"/>
          <w:szCs w:val="22"/>
        </w:rPr>
        <w:t xml:space="preserve"> wykonania i odbioru robót</w:t>
      </w:r>
      <w:r w:rsidR="00866933">
        <w:rPr>
          <w:rFonts w:asciiTheme="minorHAnsi" w:hAnsiTheme="minorHAnsi" w:cstheme="minorHAnsi"/>
          <w:sz w:val="22"/>
          <w:szCs w:val="22"/>
        </w:rPr>
        <w:t xml:space="preserve"> budowlanych</w:t>
      </w:r>
      <w:r w:rsidR="00F9664B" w:rsidRPr="008A431A">
        <w:rPr>
          <w:rFonts w:asciiTheme="minorHAnsi" w:hAnsiTheme="minorHAnsi" w:cstheme="minorHAnsi"/>
          <w:sz w:val="22"/>
          <w:szCs w:val="22"/>
        </w:rPr>
        <w:t xml:space="preserve">, </w:t>
      </w:r>
      <w:r w:rsidR="00866933" w:rsidRPr="00866933">
        <w:rPr>
          <w:rFonts w:asciiTheme="minorHAnsi" w:hAnsiTheme="minorHAnsi" w:cstheme="minorHAnsi"/>
          <w:sz w:val="22"/>
          <w:szCs w:val="22"/>
        </w:rPr>
        <w:t>rysunkach wykonawczych, które stanowiły załącznik do SIWZ i przy uwzględnieniu ryzyka związanego z wykonaniem Przedmiotu Umowy, w ofercie Wykonawcy oraz na podstawie dokonanej wizji lokalnej</w:t>
      </w:r>
      <w:r w:rsidR="00866933">
        <w:rPr>
          <w:rFonts w:asciiTheme="minorHAnsi" w:hAnsiTheme="minorHAnsi" w:cstheme="minorHAnsi"/>
          <w:sz w:val="22"/>
          <w:szCs w:val="22"/>
        </w:rPr>
        <w:t>.</w:t>
      </w:r>
      <w:r w:rsidR="00866933" w:rsidRPr="00866933">
        <w:rPr>
          <w:rFonts w:asciiTheme="minorHAnsi" w:hAnsiTheme="minorHAnsi" w:cstheme="minorHAnsi"/>
          <w:sz w:val="22"/>
          <w:szCs w:val="22"/>
        </w:rPr>
        <w:t xml:space="preserve"> Zawiera również wszystkie koszty związane z uzyskaniem przez Wykonawcę przychodu z tytułu wykonania niniejszego zamówienia, prawidłowego wykonania </w:t>
      </w:r>
      <w:r w:rsidR="00866933" w:rsidRPr="00866933">
        <w:rPr>
          <w:rFonts w:asciiTheme="minorHAnsi" w:hAnsiTheme="minorHAnsi" w:cstheme="minorHAnsi"/>
          <w:sz w:val="22"/>
          <w:szCs w:val="22"/>
        </w:rPr>
        <w:br/>
      </w:r>
      <w:r w:rsidR="00866933" w:rsidRPr="00866933">
        <w:rPr>
          <w:rFonts w:asciiTheme="minorHAnsi" w:hAnsiTheme="minorHAnsi" w:cstheme="minorHAnsi"/>
          <w:sz w:val="22"/>
          <w:szCs w:val="22"/>
        </w:rPr>
        <w:lastRenderedPageBreak/>
        <w:t>Przedmiotu Umowy jak np. wszelkie koszty robót: przygotowawczych, pomocniczych, tymczasowych, porządkowych i zabezpieczających, organizacji i utrzymania terenu budowy, itp.; koszty wykonania niezbędnych: prób, badań, pomiarów, uzgodnień, nadzorów, wpięć, sprawdzeń, opinii, dodatkowych opracowań (np. projekt organizacji ruchu) itp.; wszelkie: opłaty, narzuty, podatki, cła, itp.; koszty dostaw, montażu i rozruchu urządzeń, a także koszty i opłaty związane z odbiorem wykonanych robót i urządzeń, wykonaniem dokumentacji powykonawczej, ubezpieczeniem budowy, przeprowadzeniem szkoleń</w:t>
      </w:r>
      <w:r w:rsidR="00866933">
        <w:rPr>
          <w:rFonts w:asciiTheme="minorHAnsi" w:hAnsiTheme="minorHAnsi" w:cstheme="minorHAnsi"/>
          <w:sz w:val="22"/>
          <w:szCs w:val="22"/>
        </w:rPr>
        <w:t>, zajęciem terenu,</w:t>
      </w:r>
      <w:r w:rsidR="00866933" w:rsidRPr="00866933">
        <w:rPr>
          <w:rFonts w:asciiTheme="minorHAnsi" w:hAnsiTheme="minorHAnsi" w:cstheme="minorHAnsi"/>
          <w:sz w:val="22"/>
          <w:szCs w:val="22"/>
        </w:rPr>
        <w:t xml:space="preserve"> itp.</w:t>
      </w:r>
    </w:p>
    <w:p w:rsidR="0067793F" w:rsidRPr="0067793F" w:rsidRDefault="00F9664B" w:rsidP="0067793F">
      <w:pPr>
        <w:pStyle w:val="Default"/>
        <w:numPr>
          <w:ilvl w:val="0"/>
          <w:numId w:val="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Wynagrodzenie</w:t>
      </w:r>
      <w:r w:rsidR="00AE36A9">
        <w:rPr>
          <w:rFonts w:asciiTheme="minorHAnsi" w:hAnsiTheme="minorHAnsi" w:cstheme="minorHAnsi"/>
          <w:sz w:val="22"/>
          <w:szCs w:val="22"/>
        </w:rPr>
        <w:t xml:space="preserve"> netto</w:t>
      </w:r>
      <w:r w:rsidRPr="008A431A">
        <w:rPr>
          <w:rFonts w:asciiTheme="minorHAnsi" w:hAnsiTheme="minorHAnsi" w:cstheme="minorHAnsi"/>
          <w:sz w:val="22"/>
          <w:szCs w:val="22"/>
        </w:rPr>
        <w:t>, o którym mowa w ust.</w:t>
      </w:r>
      <w:r w:rsidR="00F40102" w:rsidRPr="008A431A">
        <w:rPr>
          <w:rFonts w:asciiTheme="minorHAnsi" w:hAnsiTheme="minorHAnsi" w:cstheme="minorHAnsi"/>
          <w:sz w:val="22"/>
          <w:szCs w:val="22"/>
        </w:rPr>
        <w:t xml:space="preserve"> </w:t>
      </w:r>
      <w:r w:rsidRPr="008A431A">
        <w:rPr>
          <w:rFonts w:asciiTheme="minorHAnsi" w:hAnsiTheme="minorHAnsi" w:cstheme="minorHAnsi"/>
          <w:sz w:val="22"/>
          <w:szCs w:val="22"/>
        </w:rPr>
        <w:t xml:space="preserve">1 </w:t>
      </w:r>
      <w:r w:rsidR="00866933">
        <w:rPr>
          <w:rFonts w:asciiTheme="minorHAnsi" w:hAnsiTheme="minorHAnsi" w:cstheme="minorHAnsi"/>
          <w:sz w:val="22"/>
          <w:szCs w:val="22"/>
        </w:rPr>
        <w:t xml:space="preserve">lit. a) </w:t>
      </w:r>
      <w:r w:rsidRPr="008A431A">
        <w:rPr>
          <w:rFonts w:asciiTheme="minorHAnsi" w:hAnsiTheme="minorHAnsi" w:cstheme="minorHAnsi"/>
          <w:sz w:val="22"/>
          <w:szCs w:val="22"/>
        </w:rPr>
        <w:t>nie ulega</w:t>
      </w:r>
      <w:r w:rsidR="00AE36A9">
        <w:rPr>
          <w:rFonts w:asciiTheme="minorHAnsi" w:hAnsiTheme="minorHAnsi" w:cstheme="minorHAnsi"/>
          <w:sz w:val="22"/>
          <w:szCs w:val="22"/>
        </w:rPr>
        <w:t xml:space="preserve"> zmianie w czasie trwania Umowy.</w:t>
      </w:r>
    </w:p>
    <w:p w:rsidR="00F40102" w:rsidRPr="008A431A" w:rsidRDefault="00F9664B" w:rsidP="005872AD">
      <w:pPr>
        <w:pStyle w:val="Default"/>
        <w:numPr>
          <w:ilvl w:val="0"/>
          <w:numId w:val="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Cena ofertowa zawiera wszelkie wydatki oraz ryzyko związ</w:t>
      </w:r>
      <w:r w:rsidR="00B93E1F">
        <w:rPr>
          <w:rFonts w:asciiTheme="minorHAnsi" w:hAnsiTheme="minorHAnsi" w:cstheme="minorHAnsi"/>
          <w:sz w:val="22"/>
          <w:szCs w:val="22"/>
        </w:rPr>
        <w:t>ane z koniecznością realizacji p</w:t>
      </w:r>
      <w:r w:rsidRPr="008A431A">
        <w:rPr>
          <w:rFonts w:asciiTheme="minorHAnsi" w:hAnsiTheme="minorHAnsi" w:cstheme="minorHAnsi"/>
          <w:sz w:val="22"/>
          <w:szCs w:val="22"/>
        </w:rPr>
        <w:t>rzedmiotu Umowy.</w:t>
      </w:r>
    </w:p>
    <w:p w:rsidR="00B577E0" w:rsidRPr="0009572D" w:rsidRDefault="00F9664B" w:rsidP="0009572D">
      <w:pPr>
        <w:pStyle w:val="Default"/>
        <w:numPr>
          <w:ilvl w:val="0"/>
          <w:numId w:val="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Ustalona  w  Umowie  wysokość   wynagrodzenia   ryczałtowego   jest   niezależna  od rozmiaru robót</w:t>
      </w:r>
      <w:r w:rsidR="00B93E1F">
        <w:rPr>
          <w:rFonts w:asciiTheme="minorHAnsi" w:hAnsiTheme="minorHAnsi" w:cstheme="minorHAnsi"/>
          <w:sz w:val="22"/>
          <w:szCs w:val="22"/>
        </w:rPr>
        <w:t xml:space="preserve"> budowlanych i innych świadczeń</w:t>
      </w:r>
      <w:r w:rsidRPr="008A431A">
        <w:rPr>
          <w:rFonts w:asciiTheme="minorHAnsi" w:hAnsiTheme="minorHAnsi" w:cstheme="minorHAnsi"/>
          <w:sz w:val="22"/>
          <w:szCs w:val="22"/>
        </w:rPr>
        <w:t xml:space="preserve"> oraz poniesionych przez Wykonawcę kosztów ich realizacji. Za ustalenie ilości robót oraz za sposób przeprowadzenia na tej podstawie kalkulacji wynagrodzenia ryczałtowego odpowiada wyłącznie Wykonawca. Wykonawcy nie przysługuje względem Zamawiającego żadne roszczenie z powyższego tytułu, a w szczególności roszczenie o dodatkowe wynagrodzenie.</w:t>
      </w:r>
    </w:p>
    <w:p w:rsidR="0067793F" w:rsidRDefault="0067793F" w:rsidP="0067793F">
      <w:pPr>
        <w:pStyle w:val="Default"/>
        <w:spacing w:line="360" w:lineRule="auto"/>
        <w:rPr>
          <w:rFonts w:asciiTheme="minorHAnsi" w:hAnsiTheme="minorHAnsi" w:cstheme="minorHAnsi"/>
          <w:sz w:val="22"/>
          <w:szCs w:val="22"/>
        </w:rPr>
      </w:pPr>
    </w:p>
    <w:p w:rsidR="00F72A88" w:rsidRPr="008A431A" w:rsidRDefault="002F768E" w:rsidP="0067793F">
      <w:pPr>
        <w:pStyle w:val="Default"/>
        <w:spacing w:line="360" w:lineRule="auto"/>
        <w:jc w:val="center"/>
        <w:rPr>
          <w:rFonts w:asciiTheme="minorHAnsi" w:hAnsiTheme="minorHAnsi" w:cstheme="minorHAnsi"/>
          <w:sz w:val="22"/>
          <w:szCs w:val="22"/>
        </w:rPr>
      </w:pPr>
      <w:r w:rsidRPr="008A431A">
        <w:rPr>
          <w:rFonts w:asciiTheme="minorHAnsi" w:hAnsiTheme="minorHAnsi" w:cstheme="minorHAnsi"/>
          <w:b/>
          <w:bCs/>
          <w:sz w:val="22"/>
          <w:szCs w:val="22"/>
        </w:rPr>
        <w:t>§ 4</w:t>
      </w:r>
    </w:p>
    <w:p w:rsidR="00F72A88" w:rsidRPr="008A431A" w:rsidRDefault="00F72A88" w:rsidP="005872AD">
      <w:pPr>
        <w:pStyle w:val="Default"/>
        <w:spacing w:line="360" w:lineRule="auto"/>
        <w:jc w:val="center"/>
        <w:rPr>
          <w:rFonts w:asciiTheme="minorHAnsi" w:hAnsiTheme="minorHAnsi" w:cstheme="minorHAnsi"/>
          <w:b/>
          <w:bCs/>
          <w:sz w:val="22"/>
          <w:szCs w:val="22"/>
        </w:rPr>
      </w:pPr>
      <w:r w:rsidRPr="008A431A">
        <w:rPr>
          <w:rFonts w:asciiTheme="minorHAnsi" w:hAnsiTheme="minorHAnsi" w:cstheme="minorHAnsi"/>
          <w:b/>
          <w:bCs/>
          <w:sz w:val="22"/>
          <w:szCs w:val="22"/>
        </w:rPr>
        <w:t xml:space="preserve">Podwykonawcy </w:t>
      </w:r>
    </w:p>
    <w:p w:rsidR="00F72A88" w:rsidRPr="008A431A" w:rsidRDefault="00F72A88" w:rsidP="005872AD">
      <w:pPr>
        <w:pStyle w:val="Default"/>
        <w:spacing w:line="360" w:lineRule="auto"/>
        <w:jc w:val="center"/>
        <w:rPr>
          <w:rFonts w:asciiTheme="minorHAnsi" w:hAnsiTheme="minorHAnsi" w:cstheme="minorHAnsi"/>
          <w:sz w:val="22"/>
          <w:szCs w:val="22"/>
        </w:rPr>
      </w:pP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Zamawiający do</w:t>
      </w:r>
      <w:r w:rsidR="008029E7">
        <w:rPr>
          <w:rFonts w:asciiTheme="minorHAnsi" w:hAnsiTheme="minorHAnsi" w:cstheme="minorHAnsi"/>
          <w:sz w:val="22"/>
          <w:szCs w:val="22"/>
        </w:rPr>
        <w:t>puszcza realizowanie p</w:t>
      </w:r>
      <w:r w:rsidRPr="008A431A">
        <w:rPr>
          <w:rFonts w:asciiTheme="minorHAnsi" w:hAnsiTheme="minorHAnsi" w:cstheme="minorHAnsi"/>
          <w:sz w:val="22"/>
          <w:szCs w:val="22"/>
        </w:rPr>
        <w:t>rzedmio</w:t>
      </w:r>
      <w:r w:rsidR="00812EF1">
        <w:rPr>
          <w:rFonts w:asciiTheme="minorHAnsi" w:hAnsiTheme="minorHAnsi" w:cstheme="minorHAnsi"/>
          <w:sz w:val="22"/>
          <w:szCs w:val="22"/>
        </w:rPr>
        <w:t>tu Umowy przez Podwykonawców i D</w:t>
      </w:r>
      <w:r w:rsidRPr="008A431A">
        <w:rPr>
          <w:rFonts w:asciiTheme="minorHAnsi" w:hAnsiTheme="minorHAnsi" w:cstheme="minorHAnsi"/>
          <w:sz w:val="22"/>
          <w:szCs w:val="22"/>
        </w:rPr>
        <w:t xml:space="preserve">alszych Podwykonawców na zasadach określonych w SIWZ, w zakresie rzeczowym </w:t>
      </w:r>
      <w:r w:rsidR="00056221" w:rsidRPr="008A431A">
        <w:rPr>
          <w:rFonts w:asciiTheme="minorHAnsi" w:hAnsiTheme="minorHAnsi" w:cstheme="minorHAnsi"/>
          <w:sz w:val="22"/>
          <w:szCs w:val="22"/>
        </w:rPr>
        <w:t>określonym w f</w:t>
      </w:r>
      <w:r w:rsidRPr="008A431A">
        <w:rPr>
          <w:rFonts w:asciiTheme="minorHAnsi" w:hAnsiTheme="minorHAnsi" w:cstheme="minorHAnsi"/>
          <w:sz w:val="22"/>
          <w:szCs w:val="22"/>
        </w:rPr>
        <w:t>ormularzu</w:t>
      </w:r>
      <w:r w:rsidR="00056221" w:rsidRPr="008A431A">
        <w:rPr>
          <w:rFonts w:asciiTheme="minorHAnsi" w:hAnsiTheme="minorHAnsi" w:cstheme="minorHAnsi"/>
          <w:sz w:val="22"/>
          <w:szCs w:val="22"/>
        </w:rPr>
        <w:t xml:space="preserve"> o</w:t>
      </w:r>
      <w:r w:rsidRPr="008A431A">
        <w:rPr>
          <w:rFonts w:asciiTheme="minorHAnsi" w:hAnsiTheme="minorHAnsi" w:cstheme="minorHAnsi"/>
          <w:sz w:val="22"/>
          <w:szCs w:val="22"/>
        </w:rPr>
        <w:t>ferty oraz niniejszej Umowie.</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Zasady dotyczące Podw</w:t>
      </w:r>
      <w:r w:rsidR="00812EF1">
        <w:rPr>
          <w:rFonts w:asciiTheme="minorHAnsi" w:hAnsiTheme="minorHAnsi" w:cstheme="minorHAnsi"/>
          <w:sz w:val="22"/>
          <w:szCs w:val="22"/>
        </w:rPr>
        <w:t>ykonawców mają zastosowanie do D</w:t>
      </w:r>
      <w:r w:rsidRPr="008A431A">
        <w:rPr>
          <w:rFonts w:asciiTheme="minorHAnsi" w:hAnsiTheme="minorHAnsi" w:cstheme="minorHAnsi"/>
          <w:sz w:val="22"/>
          <w:szCs w:val="22"/>
        </w:rPr>
        <w:t>alszych Podwykonawców.      Postanowienia punktów 3-16 stosuje się odpowiednio.</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 zawarcia przez Wykonawcę umowy z Podwykonawcą, której przedmiotem są roboty      budowlane wymagana jest zgoda Zamawiającego. Do zawarcia</w:t>
      </w:r>
      <w:r w:rsidR="00812EF1">
        <w:rPr>
          <w:rFonts w:asciiTheme="minorHAnsi" w:hAnsiTheme="minorHAnsi" w:cstheme="minorHAnsi"/>
          <w:sz w:val="22"/>
          <w:szCs w:val="22"/>
        </w:rPr>
        <w:t xml:space="preserve"> przez Podwykonawcę umowy z D</w:t>
      </w:r>
      <w:r w:rsidRPr="008A431A">
        <w:rPr>
          <w:rFonts w:asciiTheme="minorHAnsi" w:hAnsiTheme="minorHAnsi" w:cstheme="minorHAnsi"/>
          <w:sz w:val="22"/>
          <w:szCs w:val="22"/>
        </w:rPr>
        <w:t>alszym Podwykonawcą, której przedmiotem są roboty budowlane wymagana jest zgoda Zamawiającego i Wykonawcy.</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Wykonawca zobowiązany jest do przedłożenia Zamawiającemu projektu umowy lub projektu zmiany umowy o podwykonawstwo, której przedmiotem są roboty budowlane, nie później niż 14 dni przed jej planowanym zawarciem. Dokumentacja dotycząca wykonania robót określonych w tym projekcie stanowi załącznik do umowy. Wraz z projektem umowy o podwykonawstwo lub </w:t>
      </w:r>
      <w:r w:rsidRPr="008A431A">
        <w:rPr>
          <w:rFonts w:asciiTheme="minorHAnsi" w:hAnsiTheme="minorHAnsi" w:cstheme="minorHAnsi"/>
          <w:sz w:val="22"/>
          <w:szCs w:val="22"/>
        </w:rPr>
        <w:lastRenderedPageBreak/>
        <w:t>projektem jej zmian, Wykonawca przedłoży odpis z KRS lub inny właściwy dokument potwierdzający uprawnienia wskazanych w projekcie osób do zawarcia umowy lub jej zmiany.</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Zamawiający wyrazi stanowisko w sprawie przedł</w:t>
      </w:r>
      <w:r w:rsidR="00056221" w:rsidRPr="008A431A">
        <w:rPr>
          <w:rFonts w:asciiTheme="minorHAnsi" w:hAnsiTheme="minorHAnsi" w:cstheme="minorHAnsi"/>
          <w:sz w:val="22"/>
          <w:szCs w:val="22"/>
        </w:rPr>
        <w:t xml:space="preserve">ożonego projektu umowy lub </w:t>
      </w:r>
      <w:r w:rsidRPr="008A431A">
        <w:rPr>
          <w:rFonts w:asciiTheme="minorHAnsi" w:hAnsiTheme="minorHAnsi" w:cstheme="minorHAnsi"/>
          <w:sz w:val="22"/>
          <w:szCs w:val="22"/>
        </w:rPr>
        <w:t>projektu zmian do umowy z Podwykonawcą, której przedmiotem są roboty budowlane, w terminie 10 dni od dnia przedstawienia przez Wykonawcę projektu umowy lub jej zmiany.</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Jeżeli Zamawiający w terminie 10 dni od przedstawienia mu przez Wykonawcę projektu umowy o podwykonawstwo lub projektu jej zmiany wraz ze wszystkimi wymaganymi dokumentami, nie wyrazi na piśmie zastrzeżeń uważa się, że wyraził zgodę na zawarcie umowy lub jej zmianę.</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Wykonawca zobowiązany jest do zawarcia z Podwykonawcą umowy, której przedmiotem są roboty budowlane, o treści zgodnej z zaakceptowanym przez Zamawiającego projektem. Ten sam obowiązek dotyczy zmian do umowy.</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Wykonawca w zawieranych umowach z Podwykonawcą, zobowiązany jest do uwzględnienia poniższych wymagań, których niespełnienie spowoduje zgłoszenie przez Zamawiającego odpowiednio zastrzeżeń lub sprzeciwu:</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Podwykonawca zastosuje się do postanowień niniejszej Umowy na tyle, na ile one odnoszą się do robót budowlanych, dostaw lub usług, jakie mają zostać wykonane przez tego Podwykonawcę,</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Podwykonawca nie ustanowi żadnego prawa zastawu, nie dokona cesji, lub w jakikolwiek inny sposób nie obciąży prawami osób trzecich żadnej części dostaw, robót budowlanych ani usług,</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prawa i zobowiązania Podwykonawcy, wynikające z zawartej z nim przez Wykonawcę umowy, nie mogą zostać przeniesione na inny podmiot bez, uprzedniej, pisemnej zgody Zamawiającego i Wykonawcy,</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Podwykonawca zobowiązany jest do przedkładania Zamawiającemu do zaakceptowania projektów umów, projektów zmian umów oraz poświadczonych za zgodność z oryginałem kopii zawartych umów o podwykonawstwo i ich zmian, których przedmiotem są roboty budowlane, pod rygorem naliczenia kar umownych z tego tytułu,</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Podwykonawca zobowiązany jest do przedkładania Zamawiającemu, poświadczonych za zgodność z oryginałem kopii zawartych umów o podwykonawstwo i ich zmian, których przedmiotem są dostawy lub usługi, jeżeli ich wartość jest równa lub większa mniejszej z kwot, tj. 0,5% wartości Umowy, określonej w § 3 ust. 1 lub 50.000 zł, pod rygorem naliczenia kar umownych, o których mowa </w:t>
      </w:r>
      <w:r w:rsidR="00237DE0" w:rsidRPr="008A431A">
        <w:rPr>
          <w:rFonts w:asciiTheme="minorHAnsi" w:hAnsiTheme="minorHAnsi" w:cstheme="minorHAnsi"/>
          <w:sz w:val="22"/>
          <w:szCs w:val="22"/>
        </w:rPr>
        <w:t>w § 10 ust.</w:t>
      </w:r>
      <w:r w:rsidR="00F8578B">
        <w:rPr>
          <w:rFonts w:asciiTheme="minorHAnsi" w:hAnsiTheme="minorHAnsi" w:cstheme="minorHAnsi"/>
          <w:sz w:val="22"/>
          <w:szCs w:val="22"/>
        </w:rPr>
        <w:t>1 lit. i</w:t>
      </w:r>
      <w:r w:rsidRPr="008A431A">
        <w:rPr>
          <w:rFonts w:asciiTheme="minorHAnsi" w:hAnsiTheme="minorHAnsi" w:cstheme="minorHAnsi"/>
          <w:sz w:val="22"/>
          <w:szCs w:val="22"/>
        </w:rPr>
        <w:t xml:space="preserve"> Umowy,</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termin zapłaty wynagrodzenia dla Podwykonawcy wynosić </w:t>
      </w:r>
      <w:r w:rsidR="00EF669C">
        <w:rPr>
          <w:rFonts w:asciiTheme="minorHAnsi" w:hAnsiTheme="minorHAnsi" w:cstheme="minorHAnsi"/>
          <w:sz w:val="22"/>
          <w:szCs w:val="22"/>
        </w:rPr>
        <w:t>będzie nie więcej niż 21</w:t>
      </w:r>
      <w:r w:rsidRPr="008A431A">
        <w:rPr>
          <w:rFonts w:asciiTheme="minorHAnsi" w:hAnsiTheme="minorHAnsi" w:cstheme="minorHAnsi"/>
          <w:sz w:val="22"/>
          <w:szCs w:val="22"/>
        </w:rPr>
        <w:t xml:space="preserve"> dni od dnia doręczenia Wykonawcy faktury lub rachunku, potwierdzających wykonanie zleconej Podwykonawcy dostawy, usługi lub robót budowlanych,</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lastRenderedPageBreak/>
        <w:t>zapłata wynagrodzenia Podwykonawcy uwarunkowana będzie przedstawieniem przez niego dowodów potwierdzających zap</w:t>
      </w:r>
      <w:r w:rsidR="00812EF1">
        <w:rPr>
          <w:rFonts w:asciiTheme="minorHAnsi" w:hAnsiTheme="minorHAnsi" w:cstheme="minorHAnsi"/>
          <w:sz w:val="22"/>
          <w:szCs w:val="22"/>
        </w:rPr>
        <w:t>łatę wymagalnego wynagrodzenia D</w:t>
      </w:r>
      <w:r w:rsidRPr="008A431A">
        <w:rPr>
          <w:rFonts w:asciiTheme="minorHAnsi" w:hAnsiTheme="minorHAnsi" w:cstheme="minorHAnsi"/>
          <w:sz w:val="22"/>
          <w:szCs w:val="22"/>
        </w:rPr>
        <w:t>alszym Podwykonawcom,</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umowie zastrzeżona będzie kara umowna z tytułu braku zapłaty przez Podwyk</w:t>
      </w:r>
      <w:r w:rsidR="00812EF1">
        <w:rPr>
          <w:rFonts w:asciiTheme="minorHAnsi" w:hAnsiTheme="minorHAnsi" w:cstheme="minorHAnsi"/>
          <w:sz w:val="22"/>
          <w:szCs w:val="22"/>
        </w:rPr>
        <w:t>onawcę należnego wynagrodzenia D</w:t>
      </w:r>
      <w:r w:rsidRPr="008A431A">
        <w:rPr>
          <w:rFonts w:asciiTheme="minorHAnsi" w:hAnsiTheme="minorHAnsi" w:cstheme="minorHAnsi"/>
          <w:sz w:val="22"/>
          <w:szCs w:val="22"/>
        </w:rPr>
        <w:t>alszym Podwykonawcom,</w:t>
      </w:r>
    </w:p>
    <w:p w:rsidR="00F72A88" w:rsidRPr="008A431A"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umowie zastrzeżona będzie kara umowna z tytułu braku zmiany umowy o dalsze podwykonawstwo w zakresie terminu zapłaty,</w:t>
      </w:r>
      <w:r w:rsidR="00EF669C">
        <w:rPr>
          <w:rFonts w:asciiTheme="minorHAnsi" w:hAnsiTheme="minorHAnsi" w:cstheme="minorHAnsi"/>
          <w:sz w:val="22"/>
          <w:szCs w:val="22"/>
        </w:rPr>
        <w:t xml:space="preserve"> jeżeli będzie on dłuższy niż 21</w:t>
      </w:r>
      <w:r w:rsidRPr="008A431A">
        <w:rPr>
          <w:rFonts w:asciiTheme="minorHAnsi" w:hAnsiTheme="minorHAnsi" w:cstheme="minorHAnsi"/>
          <w:sz w:val="22"/>
          <w:szCs w:val="22"/>
        </w:rPr>
        <w:t xml:space="preserve"> dni,</w:t>
      </w:r>
    </w:p>
    <w:p w:rsidR="00F72A88" w:rsidRDefault="00F72A88" w:rsidP="005872AD">
      <w:pPr>
        <w:pStyle w:val="Default"/>
        <w:numPr>
          <w:ilvl w:val="0"/>
          <w:numId w:val="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umowa o podwykonawstwo nie może zawierać postanowień uzależniających uzyskanie przez Podwykonawcę płatności od Wykonawcy od zapłaty przez Zamawiającego Wykonawcy wynagrod</w:t>
      </w:r>
      <w:r w:rsidR="000B0694">
        <w:rPr>
          <w:rFonts w:asciiTheme="minorHAnsi" w:hAnsiTheme="minorHAnsi" w:cstheme="minorHAnsi"/>
          <w:sz w:val="22"/>
          <w:szCs w:val="22"/>
        </w:rPr>
        <w:t>zenia obejmującego zakres umowy</w:t>
      </w:r>
      <w:r w:rsidRPr="008A431A">
        <w:rPr>
          <w:rFonts w:asciiTheme="minorHAnsi" w:hAnsiTheme="minorHAnsi" w:cstheme="minorHAnsi"/>
          <w:sz w:val="22"/>
          <w:szCs w:val="22"/>
        </w:rPr>
        <w:t xml:space="preserve"> ani zapisów uzależniających zwrot Podwykonawcy kwot</w:t>
      </w:r>
      <w:r w:rsidR="00406D5B">
        <w:rPr>
          <w:rFonts w:asciiTheme="minorHAnsi" w:hAnsiTheme="minorHAnsi" w:cstheme="minorHAnsi"/>
          <w:sz w:val="22"/>
          <w:szCs w:val="22"/>
        </w:rPr>
        <w:t xml:space="preserve"> zabezpieczenia przez Wykonawcę</w:t>
      </w:r>
      <w:r w:rsidRPr="008A431A">
        <w:rPr>
          <w:rFonts w:asciiTheme="minorHAnsi" w:hAnsiTheme="minorHAnsi" w:cstheme="minorHAnsi"/>
          <w:sz w:val="22"/>
          <w:szCs w:val="22"/>
        </w:rPr>
        <w:t xml:space="preserve"> od zwrotu zabezpieczenia wykonania umow</w:t>
      </w:r>
      <w:r w:rsidR="00D449A3">
        <w:rPr>
          <w:rFonts w:asciiTheme="minorHAnsi" w:hAnsiTheme="minorHAnsi" w:cstheme="minorHAnsi"/>
          <w:sz w:val="22"/>
          <w:szCs w:val="22"/>
        </w:rPr>
        <w:t>y przez Zamawiającego Wykonawcy,</w:t>
      </w:r>
    </w:p>
    <w:p w:rsidR="00D449A3" w:rsidRDefault="00D449A3" w:rsidP="005872AD">
      <w:pPr>
        <w:pStyle w:val="Default"/>
        <w:numPr>
          <w:ilvl w:val="0"/>
          <w:numId w:val="5"/>
        </w:numPr>
        <w:spacing w:line="360" w:lineRule="auto"/>
        <w:jc w:val="both"/>
        <w:rPr>
          <w:rFonts w:asciiTheme="minorHAnsi" w:hAnsiTheme="minorHAnsi" w:cstheme="minorHAnsi"/>
          <w:sz w:val="22"/>
          <w:szCs w:val="22"/>
        </w:rPr>
      </w:pPr>
      <w:r>
        <w:rPr>
          <w:rFonts w:asciiTheme="minorHAnsi" w:hAnsiTheme="minorHAnsi" w:cstheme="minorHAnsi"/>
          <w:sz w:val="22"/>
          <w:szCs w:val="22"/>
        </w:rPr>
        <w:t>obowiązek zatrudnienia na umowę o pracę dla wszystkich osób biorących udział w realizacji robót wymienionych w rozdziale XVIII pkt 1 SIWZ,</w:t>
      </w:r>
    </w:p>
    <w:p w:rsidR="00D449A3" w:rsidRPr="008A431A" w:rsidRDefault="00D449A3" w:rsidP="005872AD">
      <w:pPr>
        <w:pStyle w:val="Default"/>
        <w:numPr>
          <w:ilvl w:val="0"/>
          <w:numId w:val="5"/>
        </w:numPr>
        <w:spacing w:line="360" w:lineRule="auto"/>
        <w:jc w:val="both"/>
        <w:rPr>
          <w:rFonts w:asciiTheme="minorHAnsi" w:hAnsiTheme="minorHAnsi" w:cstheme="minorHAnsi"/>
          <w:sz w:val="22"/>
          <w:szCs w:val="22"/>
        </w:rPr>
      </w:pPr>
      <w:r>
        <w:rPr>
          <w:rFonts w:asciiTheme="minorHAnsi" w:hAnsiTheme="minorHAnsi" w:cstheme="minorHAnsi"/>
          <w:sz w:val="22"/>
          <w:szCs w:val="22"/>
        </w:rPr>
        <w:t>w umowie zastrzeżona będzie kara umowna z tytułu niedopełnienia obowiązku opisanego powyżej.</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 zmian postanowień umów o podwykonawstwo stosuje się zasady mające zastosowanie przy zawieraniu umowy o podwykonawstwo.</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Zmiana Podwykonawcy w trakcie realizacji Umowy może nastąpić wyłącznie za zgodą       Zamawiającego po dokonaniu czynności o których mowa w ust. 2 - 8.</w:t>
      </w:r>
    </w:p>
    <w:p w:rsidR="00F72A88" w:rsidRPr="008A431A" w:rsidRDefault="00406D5B" w:rsidP="005872AD">
      <w:pPr>
        <w:pStyle w:val="Default"/>
        <w:numPr>
          <w:ilvl w:val="0"/>
          <w:numId w:val="4"/>
        </w:numPr>
        <w:spacing w:line="360" w:lineRule="auto"/>
        <w:jc w:val="both"/>
        <w:rPr>
          <w:rFonts w:asciiTheme="minorHAnsi" w:hAnsiTheme="minorHAnsi" w:cstheme="minorHAnsi"/>
          <w:sz w:val="22"/>
          <w:szCs w:val="22"/>
        </w:rPr>
      </w:pPr>
      <w:r>
        <w:rPr>
          <w:rFonts w:asciiTheme="minorHAnsi" w:hAnsiTheme="minorHAnsi" w:cstheme="minorHAnsi"/>
          <w:sz w:val="22"/>
          <w:szCs w:val="22"/>
        </w:rPr>
        <w:t>Po zawarciu u</w:t>
      </w:r>
      <w:r w:rsidR="00F72A88" w:rsidRPr="008A431A">
        <w:rPr>
          <w:rFonts w:asciiTheme="minorHAnsi" w:hAnsiTheme="minorHAnsi" w:cstheme="minorHAnsi"/>
          <w:sz w:val="22"/>
          <w:szCs w:val="22"/>
        </w:rPr>
        <w:t>mowy z Podwykonawcą odpowiedn</w:t>
      </w:r>
      <w:r w:rsidR="00812EF1">
        <w:rPr>
          <w:rFonts w:asciiTheme="minorHAnsi" w:hAnsiTheme="minorHAnsi" w:cstheme="minorHAnsi"/>
          <w:sz w:val="22"/>
          <w:szCs w:val="22"/>
        </w:rPr>
        <w:t>io Wykonawca, Podwykonawca lub D</w:t>
      </w:r>
      <w:r w:rsidR="00F72A88" w:rsidRPr="008A431A">
        <w:rPr>
          <w:rFonts w:asciiTheme="minorHAnsi" w:hAnsiTheme="minorHAnsi" w:cstheme="minorHAnsi"/>
          <w:sz w:val="22"/>
          <w:szCs w:val="22"/>
        </w:rPr>
        <w:t>alszy Podwykonawca w terminie 7 dni od dnia zawarcia umowy zobowiązany jest dostarczyć Zamawiającemu poświadczoną za zgodność z oryginałem kopię zawartej umowy lub</w:t>
      </w:r>
      <w:r w:rsidR="00812EF1">
        <w:rPr>
          <w:rFonts w:asciiTheme="minorHAnsi" w:hAnsiTheme="minorHAnsi" w:cstheme="minorHAnsi"/>
          <w:sz w:val="22"/>
          <w:szCs w:val="22"/>
        </w:rPr>
        <w:t xml:space="preserve"> jej zmiany z Podwykonawcą (D</w:t>
      </w:r>
      <w:r w:rsidR="00F72A88" w:rsidRPr="008A431A">
        <w:rPr>
          <w:rFonts w:asciiTheme="minorHAnsi" w:hAnsiTheme="minorHAnsi" w:cstheme="minorHAnsi"/>
          <w:sz w:val="22"/>
          <w:szCs w:val="22"/>
        </w:rPr>
        <w:t>alszym Podwykonawcą), a w przypadku robót budowlanych przedstawia też dokumentację określającą w sposób jednoznaczny zakres robót wy</w:t>
      </w:r>
      <w:r w:rsidR="00812EF1">
        <w:rPr>
          <w:rFonts w:asciiTheme="minorHAnsi" w:hAnsiTheme="minorHAnsi" w:cstheme="minorHAnsi"/>
          <w:sz w:val="22"/>
          <w:szCs w:val="22"/>
        </w:rPr>
        <w:t>konywanych przez Podwykonawcę (D</w:t>
      </w:r>
      <w:r w:rsidR="00F72A88" w:rsidRPr="008A431A">
        <w:rPr>
          <w:rFonts w:asciiTheme="minorHAnsi" w:hAnsiTheme="minorHAnsi" w:cstheme="minorHAnsi"/>
          <w:sz w:val="22"/>
          <w:szCs w:val="22"/>
        </w:rPr>
        <w:t>alszego Podwykonawcę). Niniejszemu rygorowi podlegają umowy lub ich zmiany, których przedmiotem są roboty budowlane oraz umowy lub ich zmiany, których przedmiotem są dostawy lub usługi, jeżeli ich wartość jest równa lub większa mniejszej z kwot, tj.        0,5% wartości Umowy, określonej w § 3 ust. 1 lub 50.000 zł.</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Zamawiający w terminie 7 dni od przedstawienia mu przez Wykonawcę, Podwykonawcę lub dalszego Podwykonawcę kopii umowy lub jej zmiany, o których mowa w ust. 11, zgłasza pisemny sprzeciw do umowy o podwykonawstwo lub jej zmiany, w przypadkach, o których mowa w ust. 8. Jeżeli termin zapłaty wynagrodzenia Podwykonawcy (dalszemu Podw</w:t>
      </w:r>
      <w:r w:rsidR="00EF669C">
        <w:rPr>
          <w:rFonts w:asciiTheme="minorHAnsi" w:hAnsiTheme="minorHAnsi" w:cstheme="minorHAnsi"/>
          <w:sz w:val="22"/>
          <w:szCs w:val="22"/>
        </w:rPr>
        <w:t>ykonawcy) jest dłuższy niż 21</w:t>
      </w:r>
      <w:r w:rsidRPr="008A431A">
        <w:rPr>
          <w:rFonts w:asciiTheme="minorHAnsi" w:hAnsiTheme="minorHAnsi" w:cstheme="minorHAnsi"/>
          <w:sz w:val="22"/>
          <w:szCs w:val="22"/>
        </w:rPr>
        <w:t xml:space="preserve"> dni, Zamawiający poinformuje o tym Wykonawcę i wezwie go do doprowadzenia zmiany        tej umowy, pod rygorem wystąpienia o zapłatę kary umownej, o której mowa w § 10 </w:t>
      </w:r>
      <w:r w:rsidR="00F8578B">
        <w:rPr>
          <w:rFonts w:asciiTheme="minorHAnsi" w:hAnsiTheme="minorHAnsi" w:cstheme="minorHAnsi"/>
          <w:sz w:val="22"/>
          <w:szCs w:val="22"/>
        </w:rPr>
        <w:t>ust. 1 lit. l</w:t>
      </w:r>
      <w:r w:rsidRPr="008A431A">
        <w:rPr>
          <w:rFonts w:asciiTheme="minorHAnsi" w:hAnsiTheme="minorHAnsi" w:cstheme="minorHAnsi"/>
          <w:sz w:val="22"/>
          <w:szCs w:val="22"/>
        </w:rPr>
        <w:t>.</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lastRenderedPageBreak/>
        <w:t>Wykonawca zawierający umowę z Podwykonawcą oraz Zamawiający ponoszą solidarną odpowiedzialność za zapłatę wynagrodzenia za roboty wykonane przez Podwykonawców. W przypadku uchylania się przez Wykonawcę od obowiązku zapłaty wymagalnego wynagrodzenia przysługującego Podwykonawcy, którzy zawarli zaakceptowane przez Zamawiającego umowy o podwykonawstwo, których przedmiotem są roboty budowlane, dostawy lub usługi Zamawiający może zapłacić (w złotych polskich PLN) bezpośrednio Podwykonawcy kwotę należnego       wynagrodzenia bez odsetek należnych Podwykonawcy, zgodnie z treścią umowy o       podwykonawstwie. Zapłaconą Podwykonawcy kwotę Zamawiający potrąca z wynagrodzenia należnego Wykonawcy.</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przypadku wystąpienia okoliczności, o których mowa w ust. 13 Zamawiający poinformuje Wykonawcę o zamiarze bezpośredniej zapłaty wynagrodzenia należnego Podwykonawcy. Zamawiający wyznacza 7 – dniowy termin liczony od dnia doręczenia informacji o zamiarze bezpośredniej zapłaty na zgłaszanie uwag przez Wykonawcę.</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Termin płatności wynagrodzenia, w sytuacjach opisanych w </w:t>
      </w:r>
      <w:r w:rsidR="00EF669C">
        <w:rPr>
          <w:rFonts w:asciiTheme="minorHAnsi" w:hAnsiTheme="minorHAnsi" w:cstheme="minorHAnsi"/>
          <w:sz w:val="22"/>
          <w:szCs w:val="22"/>
        </w:rPr>
        <w:t>ust. 13-14, wynosi 21</w:t>
      </w:r>
      <w:r w:rsidRPr="008A431A">
        <w:rPr>
          <w:rFonts w:asciiTheme="minorHAnsi" w:hAnsiTheme="minorHAnsi" w:cstheme="minorHAnsi"/>
          <w:sz w:val="22"/>
          <w:szCs w:val="22"/>
        </w:rPr>
        <w:t xml:space="preserve"> dni od daty przedłożenia ostatecznych wyjaśnień przez Wykonawcę, o których mowa w art. 143c ust. 4 ustawy </w:t>
      </w:r>
      <w:r w:rsidR="00406D5B">
        <w:rPr>
          <w:rFonts w:asciiTheme="minorHAnsi" w:hAnsiTheme="minorHAnsi" w:cstheme="minorHAnsi"/>
          <w:sz w:val="22"/>
          <w:szCs w:val="22"/>
        </w:rPr>
        <w:t xml:space="preserve">– </w:t>
      </w:r>
      <w:r w:rsidRPr="008A431A">
        <w:rPr>
          <w:rFonts w:asciiTheme="minorHAnsi" w:hAnsiTheme="minorHAnsi" w:cstheme="minorHAnsi"/>
          <w:sz w:val="22"/>
          <w:szCs w:val="22"/>
        </w:rPr>
        <w:t>P</w:t>
      </w:r>
      <w:r w:rsidR="00AD5E9B" w:rsidRPr="008A431A">
        <w:rPr>
          <w:rFonts w:asciiTheme="minorHAnsi" w:hAnsiTheme="minorHAnsi" w:cstheme="minorHAnsi"/>
          <w:sz w:val="22"/>
          <w:szCs w:val="22"/>
        </w:rPr>
        <w:t>rawo zamówień publicznych</w:t>
      </w:r>
      <w:r w:rsidRPr="008A431A">
        <w:rPr>
          <w:rFonts w:asciiTheme="minorHAnsi" w:hAnsiTheme="minorHAnsi" w:cstheme="minorHAnsi"/>
          <w:sz w:val="22"/>
          <w:szCs w:val="22"/>
        </w:rPr>
        <w:t>.</w:t>
      </w:r>
    </w:p>
    <w:p w:rsidR="00F72A88" w:rsidRPr="008A431A" w:rsidRDefault="00F72A88" w:rsidP="005872AD">
      <w:pPr>
        <w:pStyle w:val="Default"/>
        <w:numPr>
          <w:ilvl w:val="0"/>
          <w:numId w:val="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Niezależnie od jakichkolwiek postanowień Umowy dotyczących Podwykonawców, ani        postanowień umów, zawartych przez Wykonawcę z Podwykonawcami, Wykonawca        odpowiada wobec Zamawiającego za działania lub zaniechania Podwykonawców, jak za własne.</w:t>
      </w:r>
    </w:p>
    <w:p w:rsidR="007C4513" w:rsidRPr="008A431A" w:rsidRDefault="007C4513" w:rsidP="00AE36A9">
      <w:pPr>
        <w:pStyle w:val="Default"/>
        <w:numPr>
          <w:ilvl w:val="0"/>
          <w:numId w:val="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 przypadku stwierdzenia, że roboty budowl</w:t>
      </w:r>
      <w:r w:rsidR="00406D5B">
        <w:rPr>
          <w:rFonts w:asciiTheme="minorHAnsi" w:hAnsiTheme="minorHAnsi" w:cstheme="minorHAnsi"/>
          <w:sz w:val="22"/>
          <w:szCs w:val="22"/>
        </w:rPr>
        <w:t>ane, dostawy lub usługi objęte p</w:t>
      </w:r>
      <w:r w:rsidRPr="008A431A">
        <w:rPr>
          <w:rFonts w:asciiTheme="minorHAnsi" w:hAnsiTheme="minorHAnsi" w:cstheme="minorHAnsi"/>
          <w:sz w:val="22"/>
          <w:szCs w:val="22"/>
        </w:rPr>
        <w:t>rzedmiotem Umowy realizowane są przez podmioty inne niż Wykona</w:t>
      </w:r>
      <w:r w:rsidR="00812EF1">
        <w:rPr>
          <w:rFonts w:asciiTheme="minorHAnsi" w:hAnsiTheme="minorHAnsi" w:cstheme="minorHAnsi"/>
          <w:sz w:val="22"/>
          <w:szCs w:val="22"/>
        </w:rPr>
        <w:t>wca lub zgłoszony Podwykonawca/D</w:t>
      </w:r>
      <w:r w:rsidRPr="008A431A">
        <w:rPr>
          <w:rFonts w:asciiTheme="minorHAnsi" w:hAnsiTheme="minorHAnsi" w:cstheme="minorHAnsi"/>
          <w:sz w:val="22"/>
          <w:szCs w:val="22"/>
        </w:rPr>
        <w:t>alszy Podwykonawca Zamawiający będzie uprawniony do wstrzymania realizacji robót do czasu wyjaśnienia sytuacji przez Wykonawcę. Okres wstrzymania robót dokonany na mocy niniejszego ustępu Umowy będzie obciążał Wykonawcę.</w:t>
      </w:r>
    </w:p>
    <w:p w:rsidR="00AE36A9" w:rsidRPr="008A431A" w:rsidRDefault="00AE36A9" w:rsidP="00AE36A9">
      <w:pPr>
        <w:pStyle w:val="Default"/>
        <w:spacing w:line="360" w:lineRule="auto"/>
        <w:ind w:left="-1"/>
        <w:jc w:val="both"/>
        <w:rPr>
          <w:rFonts w:asciiTheme="minorHAnsi" w:hAnsiTheme="minorHAnsi" w:cstheme="minorHAnsi"/>
          <w:sz w:val="22"/>
          <w:szCs w:val="22"/>
        </w:rPr>
      </w:pPr>
      <w:r>
        <w:rPr>
          <w:rFonts w:asciiTheme="minorHAnsi" w:hAnsiTheme="minorHAnsi" w:cstheme="minorHAnsi"/>
          <w:sz w:val="22"/>
          <w:szCs w:val="22"/>
        </w:rPr>
        <w:t xml:space="preserve">18*. </w:t>
      </w:r>
      <w:r w:rsidR="00F72A88" w:rsidRPr="008A431A">
        <w:rPr>
          <w:rFonts w:asciiTheme="minorHAnsi" w:hAnsiTheme="minorHAnsi" w:cstheme="minorHAnsi"/>
          <w:sz w:val="22"/>
          <w:szCs w:val="22"/>
        </w:rPr>
        <w:t>Strony ustalają, że niżej wymienione roboty budowl</w:t>
      </w:r>
      <w:r>
        <w:rPr>
          <w:rFonts w:asciiTheme="minorHAnsi" w:hAnsiTheme="minorHAnsi" w:cstheme="minorHAnsi"/>
          <w:sz w:val="22"/>
          <w:szCs w:val="22"/>
        </w:rPr>
        <w:t xml:space="preserve">ane (zakres) wykonane będą </w:t>
      </w:r>
      <w:r w:rsidR="00F72A88" w:rsidRPr="008A431A">
        <w:rPr>
          <w:rFonts w:asciiTheme="minorHAnsi" w:hAnsiTheme="minorHAnsi" w:cstheme="minorHAnsi"/>
          <w:sz w:val="22"/>
          <w:szCs w:val="22"/>
        </w:rPr>
        <w:t>przez:</w:t>
      </w:r>
    </w:p>
    <w:p w:rsidR="006C1348" w:rsidRPr="008A431A" w:rsidRDefault="00F72A88" w:rsidP="005872AD">
      <w:pPr>
        <w:pStyle w:val="Default"/>
        <w:numPr>
          <w:ilvl w:val="0"/>
          <w:numId w:val="1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Wykonawcę: </w:t>
      </w:r>
      <w:r w:rsidR="006C1348" w:rsidRPr="008A431A">
        <w:rPr>
          <w:rFonts w:asciiTheme="minorHAnsi" w:hAnsiTheme="minorHAnsi" w:cstheme="minorHAnsi"/>
          <w:sz w:val="22"/>
          <w:szCs w:val="22"/>
        </w:rPr>
        <w:t>_______</w:t>
      </w:r>
      <w:r w:rsidR="00640D5D" w:rsidRPr="008A431A">
        <w:rPr>
          <w:rFonts w:asciiTheme="minorHAnsi" w:hAnsiTheme="minorHAnsi" w:cstheme="minorHAnsi"/>
          <w:sz w:val="22"/>
          <w:szCs w:val="22"/>
        </w:rPr>
        <w:t>____________</w:t>
      </w:r>
      <w:r w:rsidR="006C1348" w:rsidRPr="008A431A">
        <w:rPr>
          <w:rFonts w:asciiTheme="minorHAnsi" w:hAnsiTheme="minorHAnsi" w:cstheme="minorHAnsi"/>
          <w:sz w:val="22"/>
          <w:szCs w:val="22"/>
        </w:rPr>
        <w:t>____________________ w zakresie robót  __________________</w:t>
      </w:r>
      <w:r w:rsidR="00640D5D" w:rsidRPr="008A431A">
        <w:rPr>
          <w:rFonts w:asciiTheme="minorHAnsi" w:hAnsiTheme="minorHAnsi" w:cstheme="minorHAnsi"/>
          <w:sz w:val="22"/>
          <w:szCs w:val="22"/>
        </w:rPr>
        <w:t>_________________________________________________</w:t>
      </w:r>
      <w:r w:rsidR="006C1348" w:rsidRPr="008A431A">
        <w:rPr>
          <w:rFonts w:asciiTheme="minorHAnsi" w:hAnsiTheme="minorHAnsi" w:cstheme="minorHAnsi"/>
          <w:sz w:val="22"/>
          <w:szCs w:val="22"/>
        </w:rPr>
        <w:t>________</w:t>
      </w:r>
    </w:p>
    <w:p w:rsidR="00640D5D" w:rsidRPr="008A431A" w:rsidRDefault="00640D5D" w:rsidP="005872AD">
      <w:pPr>
        <w:pStyle w:val="Default"/>
        <w:spacing w:line="360" w:lineRule="auto"/>
        <w:ind w:left="719"/>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___________________________________________________________________________</w:t>
      </w:r>
    </w:p>
    <w:p w:rsidR="002A4188" w:rsidRPr="008A431A" w:rsidRDefault="006C1348" w:rsidP="005872AD">
      <w:pPr>
        <w:pStyle w:val="Default"/>
        <w:numPr>
          <w:ilvl w:val="0"/>
          <w:numId w:val="11"/>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Podwykonawcę: _________</w:t>
      </w:r>
      <w:r w:rsidR="00640D5D" w:rsidRPr="008A431A">
        <w:rPr>
          <w:rFonts w:asciiTheme="minorHAnsi" w:hAnsiTheme="minorHAnsi" w:cstheme="minorHAnsi"/>
          <w:sz w:val="22"/>
          <w:szCs w:val="22"/>
        </w:rPr>
        <w:t>_________</w:t>
      </w:r>
      <w:r w:rsidRPr="008A431A">
        <w:rPr>
          <w:rFonts w:asciiTheme="minorHAnsi" w:hAnsiTheme="minorHAnsi" w:cstheme="minorHAnsi"/>
          <w:sz w:val="22"/>
          <w:szCs w:val="22"/>
        </w:rPr>
        <w:t xml:space="preserve">__________________ </w:t>
      </w:r>
      <w:r w:rsidR="00F72A88" w:rsidRPr="008A431A">
        <w:rPr>
          <w:rFonts w:asciiTheme="minorHAnsi" w:hAnsiTheme="minorHAnsi" w:cstheme="minorHAnsi"/>
          <w:sz w:val="22"/>
          <w:szCs w:val="22"/>
        </w:rPr>
        <w:t>w zakresie robót</w:t>
      </w:r>
      <w:r w:rsidRPr="008A431A">
        <w:rPr>
          <w:rFonts w:asciiTheme="minorHAnsi" w:hAnsiTheme="minorHAnsi" w:cstheme="minorHAnsi"/>
          <w:sz w:val="22"/>
          <w:szCs w:val="22"/>
        </w:rPr>
        <w:t xml:space="preserve">  </w:t>
      </w:r>
      <w:r w:rsidR="00F72A88" w:rsidRPr="008A431A">
        <w:rPr>
          <w:rFonts w:asciiTheme="minorHAnsi" w:hAnsiTheme="minorHAnsi" w:cstheme="minorHAnsi"/>
          <w:sz w:val="22"/>
          <w:szCs w:val="22"/>
        </w:rPr>
        <w:t xml:space="preserve"> </w:t>
      </w:r>
      <w:r w:rsidRPr="008A431A">
        <w:rPr>
          <w:rFonts w:asciiTheme="minorHAnsi" w:hAnsiTheme="minorHAnsi" w:cstheme="minorHAnsi"/>
          <w:sz w:val="22"/>
          <w:szCs w:val="22"/>
        </w:rPr>
        <w:t>_______________________</w:t>
      </w:r>
      <w:r w:rsidR="00640D5D" w:rsidRPr="008A431A">
        <w:rPr>
          <w:rFonts w:asciiTheme="minorHAnsi" w:hAnsiTheme="minorHAnsi" w:cstheme="minorHAnsi"/>
          <w:sz w:val="22"/>
          <w:szCs w:val="22"/>
        </w:rPr>
        <w:t>____________________________________________________</w:t>
      </w:r>
    </w:p>
    <w:p w:rsidR="00AE36A9" w:rsidRPr="00AF0B6E" w:rsidRDefault="00640D5D" w:rsidP="00AF0B6E">
      <w:pPr>
        <w:pStyle w:val="Default"/>
        <w:spacing w:line="360" w:lineRule="auto"/>
        <w:ind w:left="719"/>
        <w:jc w:val="both"/>
        <w:rPr>
          <w:rFonts w:asciiTheme="minorHAnsi" w:hAnsiTheme="minorHAnsi" w:cstheme="minorHAnsi"/>
          <w:sz w:val="22"/>
          <w:szCs w:val="22"/>
        </w:rPr>
      </w:pPr>
      <w:r w:rsidRPr="008A431A">
        <w:rPr>
          <w:rFonts w:asciiTheme="minorHAnsi" w:hAnsiTheme="minorHAnsi" w:cstheme="minorHAnsi"/>
          <w:sz w:val="22"/>
          <w:szCs w:val="22"/>
        </w:rPr>
        <w:t>___________________________________________________________________________</w:t>
      </w:r>
    </w:p>
    <w:p w:rsidR="00AE36A9" w:rsidRDefault="00AE36A9" w:rsidP="00EF669C">
      <w:pPr>
        <w:pStyle w:val="Default"/>
        <w:spacing w:line="360" w:lineRule="auto"/>
        <w:rPr>
          <w:rFonts w:asciiTheme="minorHAnsi" w:hAnsiTheme="minorHAnsi" w:cstheme="minorHAnsi"/>
          <w:b/>
          <w:bCs/>
          <w:sz w:val="22"/>
          <w:szCs w:val="22"/>
        </w:rPr>
      </w:pPr>
    </w:p>
    <w:p w:rsidR="00AF0B6E" w:rsidRDefault="00AF0B6E" w:rsidP="00EF669C">
      <w:pPr>
        <w:pStyle w:val="Default"/>
        <w:spacing w:line="360" w:lineRule="auto"/>
        <w:rPr>
          <w:rFonts w:asciiTheme="minorHAnsi" w:hAnsiTheme="minorHAnsi" w:cstheme="minorHAnsi"/>
          <w:b/>
          <w:bCs/>
          <w:sz w:val="22"/>
          <w:szCs w:val="22"/>
        </w:rPr>
      </w:pPr>
    </w:p>
    <w:p w:rsidR="00AF0B6E" w:rsidRPr="008A431A" w:rsidRDefault="00AF0B6E" w:rsidP="00EF669C">
      <w:pPr>
        <w:pStyle w:val="Default"/>
        <w:spacing w:line="360" w:lineRule="auto"/>
        <w:rPr>
          <w:rFonts w:asciiTheme="minorHAnsi" w:hAnsiTheme="minorHAnsi" w:cstheme="minorHAnsi"/>
          <w:b/>
          <w:bCs/>
          <w:sz w:val="22"/>
          <w:szCs w:val="22"/>
        </w:rPr>
      </w:pPr>
    </w:p>
    <w:p w:rsidR="002A4188" w:rsidRPr="008A431A" w:rsidRDefault="002F768E" w:rsidP="005872AD">
      <w:pPr>
        <w:pStyle w:val="Default"/>
        <w:spacing w:line="360" w:lineRule="auto"/>
        <w:jc w:val="center"/>
        <w:rPr>
          <w:rFonts w:asciiTheme="minorHAnsi" w:hAnsiTheme="minorHAnsi" w:cstheme="minorHAnsi"/>
          <w:sz w:val="22"/>
          <w:szCs w:val="22"/>
        </w:rPr>
      </w:pPr>
      <w:r w:rsidRPr="008A431A">
        <w:rPr>
          <w:rFonts w:asciiTheme="minorHAnsi" w:hAnsiTheme="minorHAnsi" w:cstheme="minorHAnsi"/>
          <w:b/>
          <w:bCs/>
          <w:sz w:val="22"/>
          <w:szCs w:val="22"/>
        </w:rPr>
        <w:lastRenderedPageBreak/>
        <w:t>§ 5</w:t>
      </w:r>
      <w:r w:rsidR="002A4188" w:rsidRPr="008A431A">
        <w:rPr>
          <w:rFonts w:asciiTheme="minorHAnsi" w:hAnsiTheme="minorHAnsi" w:cstheme="minorHAnsi"/>
          <w:b/>
          <w:bCs/>
          <w:sz w:val="22"/>
          <w:szCs w:val="22"/>
        </w:rPr>
        <w:t xml:space="preserve"> </w:t>
      </w:r>
    </w:p>
    <w:p w:rsidR="00640D5D" w:rsidRPr="008A431A" w:rsidRDefault="00640D5D"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xml:space="preserve">Warunki płatności </w:t>
      </w:r>
    </w:p>
    <w:p w:rsidR="00640D5D" w:rsidRPr="008A431A" w:rsidRDefault="00640D5D" w:rsidP="005872AD">
      <w:pPr>
        <w:pStyle w:val="Default"/>
        <w:spacing w:line="360" w:lineRule="auto"/>
        <w:jc w:val="both"/>
        <w:rPr>
          <w:rFonts w:asciiTheme="minorHAnsi" w:hAnsiTheme="minorHAnsi" w:cstheme="minorHAnsi"/>
          <w:bCs/>
          <w:sz w:val="22"/>
          <w:szCs w:val="22"/>
        </w:rPr>
      </w:pP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Strony ustalają, że zapłata należności za wykonanie robót nastąpi fakturami częściowymi, wystawianymi przez Wykonawcę (zgodnymi z </w:t>
      </w:r>
      <w:r w:rsidR="00FA5742">
        <w:rPr>
          <w:rFonts w:asciiTheme="minorHAnsi" w:hAnsiTheme="minorHAnsi" w:cstheme="minorHAnsi"/>
          <w:sz w:val="22"/>
          <w:szCs w:val="22"/>
        </w:rPr>
        <w:t>potwierdzonymi przez Inspektora</w:t>
      </w:r>
      <w:r w:rsidRPr="008A431A">
        <w:rPr>
          <w:rFonts w:asciiTheme="minorHAnsi" w:hAnsiTheme="minorHAnsi" w:cstheme="minorHAnsi"/>
          <w:sz w:val="22"/>
          <w:szCs w:val="22"/>
        </w:rPr>
        <w:t xml:space="preserve"> Nadzoru </w:t>
      </w:r>
      <w:r w:rsidR="00CC2CA8">
        <w:rPr>
          <w:rFonts w:asciiTheme="minorHAnsi" w:hAnsiTheme="minorHAnsi" w:cstheme="minorHAnsi"/>
          <w:sz w:val="22"/>
          <w:szCs w:val="22"/>
        </w:rPr>
        <w:t xml:space="preserve">Inwestorskiego </w:t>
      </w:r>
      <w:r w:rsidRPr="008A431A">
        <w:rPr>
          <w:rFonts w:asciiTheme="minorHAnsi" w:hAnsiTheme="minorHAnsi" w:cstheme="minorHAnsi"/>
          <w:sz w:val="22"/>
          <w:szCs w:val="22"/>
        </w:rPr>
        <w:t>protokołami stanu wykonania robót, załączonymi każdorazowo do faktury – stan wykonania oraz wynagrodzenie będzie określone na podstawie rzeczywiście wykonanych robót) oraz fakturą końcową.</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Wynagrodzenie Wykonawcy rozliczane będzie fakturami częściowymi za wykonany element robót przedstawiony w Harmonogramie, wystawianymi nie częściej niż 1 raz w m</w:t>
      </w:r>
      <w:r w:rsidR="000A530C">
        <w:rPr>
          <w:rFonts w:asciiTheme="minorHAnsi" w:hAnsiTheme="minorHAnsi" w:cstheme="minorHAnsi"/>
          <w:sz w:val="22"/>
          <w:szCs w:val="22"/>
        </w:rPr>
        <w:t>iesiącu i nie może przekroczyć 9</w:t>
      </w:r>
      <w:r w:rsidRPr="008A431A">
        <w:rPr>
          <w:rFonts w:asciiTheme="minorHAnsi" w:hAnsiTheme="minorHAnsi" w:cstheme="minorHAnsi"/>
          <w:sz w:val="22"/>
          <w:szCs w:val="22"/>
        </w:rPr>
        <w:t>0% warto</w:t>
      </w:r>
      <w:r w:rsidR="007C4513" w:rsidRPr="008A431A">
        <w:rPr>
          <w:rFonts w:asciiTheme="minorHAnsi" w:hAnsiTheme="minorHAnsi" w:cstheme="minorHAnsi"/>
          <w:sz w:val="22"/>
          <w:szCs w:val="22"/>
        </w:rPr>
        <w:t xml:space="preserve">ści Umowy. Zamawiający ustala, </w:t>
      </w:r>
      <w:r w:rsidRPr="008A431A">
        <w:rPr>
          <w:rFonts w:asciiTheme="minorHAnsi" w:hAnsiTheme="minorHAnsi" w:cstheme="minorHAnsi"/>
          <w:sz w:val="22"/>
          <w:szCs w:val="22"/>
        </w:rPr>
        <w:t>iż elementem nadającym się do częściowego odbioru i częściowego fakt</w:t>
      </w:r>
      <w:r w:rsidR="007C4513" w:rsidRPr="008A431A">
        <w:rPr>
          <w:rFonts w:asciiTheme="minorHAnsi" w:hAnsiTheme="minorHAnsi" w:cstheme="minorHAnsi"/>
          <w:sz w:val="22"/>
          <w:szCs w:val="22"/>
        </w:rPr>
        <w:t xml:space="preserve">urowania przez Wykonawcę  jest </w:t>
      </w:r>
      <w:r w:rsidRPr="008A431A">
        <w:rPr>
          <w:rFonts w:asciiTheme="minorHAnsi" w:hAnsiTheme="minorHAnsi" w:cstheme="minorHAnsi"/>
          <w:sz w:val="22"/>
          <w:szCs w:val="22"/>
        </w:rPr>
        <w:t xml:space="preserve"> </w:t>
      </w:r>
      <w:r w:rsidRPr="008A431A">
        <w:rPr>
          <w:rFonts w:asciiTheme="minorHAnsi" w:hAnsiTheme="minorHAnsi" w:cstheme="minorHAnsi"/>
          <w:b/>
          <w:sz w:val="22"/>
          <w:szCs w:val="22"/>
        </w:rPr>
        <w:t>kompletnie   wykonane   zadanie   c</w:t>
      </w:r>
      <w:r w:rsidR="008F1928">
        <w:rPr>
          <w:rFonts w:asciiTheme="minorHAnsi" w:hAnsiTheme="minorHAnsi" w:cstheme="minorHAnsi"/>
          <w:b/>
          <w:sz w:val="22"/>
          <w:szCs w:val="22"/>
        </w:rPr>
        <w:t>zęściowe   wyszczególnione  w  h</w:t>
      </w:r>
      <w:r w:rsidRPr="008A431A">
        <w:rPr>
          <w:rFonts w:asciiTheme="minorHAnsi" w:hAnsiTheme="minorHAnsi" w:cstheme="minorHAnsi"/>
          <w:b/>
          <w:sz w:val="22"/>
          <w:szCs w:val="22"/>
        </w:rPr>
        <w:t>armonogramie,  o  którym  mowa  w  §  7  ust.  2  pkt  2.2  Umowy</w:t>
      </w:r>
      <w:r w:rsidRPr="008A431A">
        <w:rPr>
          <w:rFonts w:asciiTheme="minorHAnsi" w:hAnsiTheme="minorHAnsi" w:cstheme="minorHAnsi"/>
          <w:sz w:val="22"/>
          <w:szCs w:val="22"/>
        </w:rPr>
        <w:t>.</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Rozliczenie  końcowe  robót  nastąpi  fakturą  końcową </w:t>
      </w:r>
      <w:r w:rsidR="00406D5B">
        <w:rPr>
          <w:rFonts w:asciiTheme="minorHAnsi" w:hAnsiTheme="minorHAnsi" w:cstheme="minorHAnsi"/>
          <w:sz w:val="22"/>
          <w:szCs w:val="22"/>
        </w:rPr>
        <w:t xml:space="preserve"> po  zakończeniu  i  odebraniu p</w:t>
      </w:r>
      <w:r w:rsidRPr="008A431A">
        <w:rPr>
          <w:rFonts w:asciiTheme="minorHAnsi" w:hAnsiTheme="minorHAnsi" w:cstheme="minorHAnsi"/>
          <w:sz w:val="22"/>
          <w:szCs w:val="22"/>
        </w:rPr>
        <w:t>rzedmiotu Umowy, przy czym wysokość wynagrodzenia nie może przekroczyć wartości wynagrodzenia ryczałtowego określonego w § 3 ust. 1 Umowy.</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Faktury częściowe i fakturę końcową sprawdzoną i zatwierdzoną przez Inspektora Nadzoru </w:t>
      </w:r>
      <w:r w:rsidR="00FB10CC">
        <w:rPr>
          <w:rFonts w:asciiTheme="minorHAnsi" w:hAnsiTheme="minorHAnsi" w:cstheme="minorHAnsi"/>
          <w:sz w:val="22"/>
          <w:szCs w:val="22"/>
        </w:rPr>
        <w:t xml:space="preserve">Inwestorskiego </w:t>
      </w:r>
      <w:r w:rsidRPr="008A431A">
        <w:rPr>
          <w:rFonts w:asciiTheme="minorHAnsi" w:hAnsiTheme="minorHAnsi" w:cstheme="minorHAnsi"/>
          <w:sz w:val="22"/>
          <w:szCs w:val="22"/>
        </w:rPr>
        <w:t xml:space="preserve">należy złożyć w </w:t>
      </w:r>
      <w:r w:rsidR="00282EE3">
        <w:rPr>
          <w:rFonts w:asciiTheme="minorHAnsi" w:hAnsiTheme="minorHAnsi" w:cstheme="minorHAnsi"/>
          <w:sz w:val="22"/>
          <w:szCs w:val="22"/>
        </w:rPr>
        <w:t xml:space="preserve">Referacie Inwestycji i Rozwoju Urzędu Gminy Domaniów </w:t>
      </w:r>
      <w:r w:rsidRPr="008A431A">
        <w:rPr>
          <w:rFonts w:asciiTheme="minorHAnsi" w:hAnsiTheme="minorHAnsi" w:cstheme="minorHAnsi"/>
          <w:sz w:val="22"/>
          <w:szCs w:val="22"/>
        </w:rPr>
        <w:t>wraz z rozliczeniem końcowym budowy, w dwóch egzemplarzach dla Zamawiającego: w oryginale (1 szt.) i w kopii (1 szt.).</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 termin zapłaty uznaje się dzień, w którym Zamawiający polecił swojemu bankowi przelać na konto Wykonawcy określoną kwotę.</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Zamawiający nie przewiduje wypłacania</w:t>
      </w:r>
      <w:r w:rsidR="00406D5B">
        <w:rPr>
          <w:rFonts w:asciiTheme="minorHAnsi" w:hAnsiTheme="minorHAnsi" w:cstheme="minorHAnsi"/>
          <w:sz w:val="22"/>
          <w:szCs w:val="22"/>
        </w:rPr>
        <w:t xml:space="preserve"> zaliczek na poczet realizacji p</w:t>
      </w:r>
      <w:r w:rsidRPr="008A431A">
        <w:rPr>
          <w:rFonts w:asciiTheme="minorHAnsi" w:hAnsiTheme="minorHAnsi" w:cstheme="minorHAnsi"/>
          <w:sz w:val="22"/>
          <w:szCs w:val="22"/>
        </w:rPr>
        <w:t>rzedmiotu Umowy.</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Faktury wystawiane przez Wykonawcę za wykonane roboty będą przez Zamawiającego realizowane w terminie do </w:t>
      </w:r>
      <w:r w:rsidR="002F2D7D">
        <w:rPr>
          <w:rFonts w:asciiTheme="minorHAnsi" w:hAnsiTheme="minorHAnsi" w:cstheme="minorHAnsi"/>
          <w:b/>
          <w:sz w:val="22"/>
          <w:szCs w:val="22"/>
        </w:rPr>
        <w:t>21</w:t>
      </w:r>
      <w:r w:rsidRPr="008A431A">
        <w:rPr>
          <w:rFonts w:asciiTheme="minorHAnsi" w:hAnsiTheme="minorHAnsi" w:cstheme="minorHAnsi"/>
          <w:b/>
          <w:sz w:val="22"/>
          <w:szCs w:val="22"/>
        </w:rPr>
        <w:t xml:space="preserve"> dni</w:t>
      </w:r>
      <w:r w:rsidR="00EA38C8">
        <w:rPr>
          <w:rFonts w:asciiTheme="minorHAnsi" w:hAnsiTheme="minorHAnsi" w:cstheme="minorHAnsi"/>
          <w:sz w:val="22"/>
          <w:szCs w:val="22"/>
        </w:rPr>
        <w:t xml:space="preserve"> od ich</w:t>
      </w:r>
      <w:r w:rsidRPr="008A431A">
        <w:rPr>
          <w:rFonts w:asciiTheme="minorHAnsi" w:hAnsiTheme="minorHAnsi" w:cstheme="minorHAnsi"/>
          <w:sz w:val="22"/>
          <w:szCs w:val="22"/>
        </w:rPr>
        <w:t xml:space="preserve"> otrzymania wraz z pełną dokumentacją wynikającą z § 5 pkt 1 i 8 Umowy przelewem z konta Zamawiającego na rachunek bankowy Wykonawcy wskazany na fakturze.</w:t>
      </w:r>
    </w:p>
    <w:p w:rsidR="00F9664B" w:rsidRPr="008A431A" w:rsidRDefault="00F9664B" w:rsidP="005872AD">
      <w:pPr>
        <w:pStyle w:val="Default"/>
        <w:numPr>
          <w:ilvl w:val="0"/>
          <w:numId w:val="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 przypadku realizacji z podwykonawcami/</w:t>
      </w:r>
    </w:p>
    <w:p w:rsidR="00F9664B" w:rsidRPr="008A431A" w:rsidRDefault="00F9664B" w:rsidP="005872AD">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t>Płatność faktury Wykonawcy będzie zreal</w:t>
      </w:r>
      <w:r w:rsidR="00747A36">
        <w:rPr>
          <w:rFonts w:asciiTheme="minorHAnsi" w:hAnsiTheme="minorHAnsi" w:cstheme="minorHAnsi"/>
          <w:sz w:val="22"/>
          <w:szCs w:val="22"/>
        </w:rPr>
        <w:t>izowana po przedstawieniu przez</w:t>
      </w:r>
      <w:r w:rsidRPr="008A431A">
        <w:rPr>
          <w:rFonts w:asciiTheme="minorHAnsi" w:hAnsiTheme="minorHAnsi" w:cstheme="minorHAnsi"/>
          <w:sz w:val="22"/>
          <w:szCs w:val="22"/>
        </w:rPr>
        <w:t xml:space="preserve"> Wykonawcę należycie podpisa</w:t>
      </w:r>
      <w:r w:rsidR="00812EF1">
        <w:rPr>
          <w:rFonts w:asciiTheme="minorHAnsi" w:hAnsiTheme="minorHAnsi" w:cstheme="minorHAnsi"/>
          <w:sz w:val="22"/>
          <w:szCs w:val="22"/>
        </w:rPr>
        <w:t>nych oświadczeń Podwykonawców (D</w:t>
      </w:r>
      <w:r w:rsidRPr="008A431A">
        <w:rPr>
          <w:rFonts w:asciiTheme="minorHAnsi" w:hAnsiTheme="minorHAnsi" w:cstheme="minorHAnsi"/>
          <w:sz w:val="22"/>
          <w:szCs w:val="22"/>
        </w:rPr>
        <w:t>alszych Podwykonawców) wraz z dowodem zapłaty, że zostały uregulowane należności wynikające z wykonania przez niego robót, dostaw lub usług odebranych przez Wykonawcę w obecności Zamawiającego i za</w:t>
      </w:r>
      <w:r w:rsidR="007C4513" w:rsidRPr="008A431A">
        <w:rPr>
          <w:rFonts w:asciiTheme="minorHAnsi" w:hAnsiTheme="minorHAnsi" w:cstheme="minorHAnsi"/>
          <w:sz w:val="22"/>
          <w:szCs w:val="22"/>
        </w:rPr>
        <w:t>fakturowanych przez Wykonawcę, a objętych umową/</w:t>
      </w:r>
      <w:r w:rsidRPr="008A431A">
        <w:rPr>
          <w:rFonts w:asciiTheme="minorHAnsi" w:hAnsiTheme="minorHAnsi" w:cstheme="minorHAnsi"/>
          <w:sz w:val="22"/>
          <w:szCs w:val="22"/>
        </w:rPr>
        <w:t xml:space="preserve">umowami o podwykonawstwo. W razie braku przedstawienia </w:t>
      </w:r>
      <w:r w:rsidRPr="008A431A">
        <w:rPr>
          <w:rFonts w:asciiTheme="minorHAnsi" w:hAnsiTheme="minorHAnsi" w:cstheme="minorHAnsi"/>
          <w:sz w:val="22"/>
          <w:szCs w:val="22"/>
        </w:rPr>
        <w:lastRenderedPageBreak/>
        <w:t>stosownych oświadczeń Zamawiający będzie uprawniony do wstrzymania zapłaty części wynagrodzenia Wykonawcy przypadającego na roboty wykonywane</w:t>
      </w:r>
      <w:r w:rsidR="00812EF1">
        <w:rPr>
          <w:rFonts w:asciiTheme="minorHAnsi" w:hAnsiTheme="minorHAnsi" w:cstheme="minorHAnsi"/>
          <w:sz w:val="22"/>
          <w:szCs w:val="22"/>
        </w:rPr>
        <w:t xml:space="preserve"> przez Podwykonawców (D</w:t>
      </w:r>
      <w:r w:rsidRPr="008A431A">
        <w:rPr>
          <w:rFonts w:asciiTheme="minorHAnsi" w:hAnsiTheme="minorHAnsi" w:cstheme="minorHAnsi"/>
          <w:sz w:val="22"/>
          <w:szCs w:val="22"/>
        </w:rPr>
        <w:t>alszych Podwykonawców) do czasu wyjaśnienia sprawy.*</w:t>
      </w:r>
    </w:p>
    <w:p w:rsidR="00F9664B" w:rsidRPr="008A431A" w:rsidRDefault="00747A36" w:rsidP="005872AD">
      <w:pPr>
        <w:pStyle w:val="Default"/>
        <w:numPr>
          <w:ilvl w:val="0"/>
          <w:numId w:val="3"/>
        </w:numPr>
        <w:spacing w:line="360" w:lineRule="auto"/>
        <w:jc w:val="both"/>
        <w:rPr>
          <w:rFonts w:asciiTheme="minorHAnsi" w:hAnsiTheme="minorHAnsi" w:cstheme="minorHAnsi"/>
          <w:sz w:val="22"/>
          <w:szCs w:val="22"/>
        </w:rPr>
      </w:pPr>
      <w:r>
        <w:rPr>
          <w:rFonts w:asciiTheme="minorHAnsi" w:hAnsiTheme="minorHAnsi" w:cstheme="minorHAnsi"/>
          <w:sz w:val="22"/>
          <w:szCs w:val="22"/>
        </w:rPr>
        <w:t>Jeżeli termin realizacji p</w:t>
      </w:r>
      <w:r w:rsidR="00F9664B" w:rsidRPr="008A431A">
        <w:rPr>
          <w:rFonts w:asciiTheme="minorHAnsi" w:hAnsiTheme="minorHAnsi" w:cstheme="minorHAnsi"/>
          <w:sz w:val="22"/>
          <w:szCs w:val="22"/>
        </w:rPr>
        <w:t>rzedmiotu Umowy ulegnie wydłużeniu, Wykonawca będzie zobowiązany do przedłużenia obowiązywania</w:t>
      </w:r>
      <w:r>
        <w:rPr>
          <w:rFonts w:asciiTheme="minorHAnsi" w:hAnsiTheme="minorHAnsi" w:cstheme="minorHAnsi"/>
          <w:sz w:val="22"/>
          <w:szCs w:val="22"/>
        </w:rPr>
        <w:t xml:space="preserve"> odpowiednich okresów zabezpieczenia należytego w</w:t>
      </w:r>
      <w:r w:rsidR="00F9664B" w:rsidRPr="008A431A">
        <w:rPr>
          <w:rFonts w:asciiTheme="minorHAnsi" w:hAnsiTheme="minorHAnsi" w:cstheme="minorHAnsi"/>
          <w:sz w:val="22"/>
          <w:szCs w:val="22"/>
        </w:rPr>
        <w:t>ykonania</w:t>
      </w:r>
      <w:r>
        <w:rPr>
          <w:rFonts w:asciiTheme="minorHAnsi" w:hAnsiTheme="minorHAnsi" w:cstheme="minorHAnsi"/>
          <w:sz w:val="22"/>
          <w:szCs w:val="22"/>
        </w:rPr>
        <w:t xml:space="preserve"> Umowy</w:t>
      </w:r>
      <w:r w:rsidR="00F9664B" w:rsidRPr="008A431A">
        <w:rPr>
          <w:rFonts w:asciiTheme="minorHAnsi" w:hAnsiTheme="minorHAnsi" w:cstheme="minorHAnsi"/>
          <w:sz w:val="22"/>
          <w:szCs w:val="22"/>
        </w:rPr>
        <w:t>, o których mowa w §</w:t>
      </w:r>
      <w:r w:rsidR="007C4513" w:rsidRPr="008A431A">
        <w:rPr>
          <w:rFonts w:asciiTheme="minorHAnsi" w:hAnsiTheme="minorHAnsi" w:cstheme="minorHAnsi"/>
          <w:sz w:val="22"/>
          <w:szCs w:val="22"/>
        </w:rPr>
        <w:t xml:space="preserve"> </w:t>
      </w:r>
      <w:r w:rsidR="00F9664B" w:rsidRPr="008A431A">
        <w:rPr>
          <w:rFonts w:asciiTheme="minorHAnsi" w:hAnsiTheme="minorHAnsi" w:cstheme="minorHAnsi"/>
          <w:sz w:val="22"/>
          <w:szCs w:val="22"/>
        </w:rPr>
        <w:t>12 pkt. 2.</w:t>
      </w:r>
    </w:p>
    <w:p w:rsidR="00F9664B" w:rsidRPr="008A431A" w:rsidRDefault="00F9664B" w:rsidP="005872AD">
      <w:pPr>
        <w:pStyle w:val="Default"/>
        <w:spacing w:line="360" w:lineRule="auto"/>
        <w:ind w:left="359"/>
        <w:jc w:val="both"/>
        <w:rPr>
          <w:rFonts w:asciiTheme="minorHAnsi" w:hAnsiTheme="minorHAnsi" w:cstheme="minorHAnsi"/>
          <w:sz w:val="22"/>
          <w:szCs w:val="22"/>
        </w:rPr>
      </w:pPr>
      <w:r w:rsidRPr="008A431A">
        <w:rPr>
          <w:rFonts w:asciiTheme="minorHAnsi" w:hAnsiTheme="minorHAnsi" w:cstheme="minorHAnsi"/>
          <w:sz w:val="22"/>
          <w:szCs w:val="22"/>
        </w:rPr>
        <w:t>W takim wypadku Zamawiający będzie upoważni</w:t>
      </w:r>
      <w:r w:rsidR="007C4513" w:rsidRPr="008A431A">
        <w:rPr>
          <w:rFonts w:asciiTheme="minorHAnsi" w:hAnsiTheme="minorHAnsi" w:cstheme="minorHAnsi"/>
          <w:sz w:val="22"/>
          <w:szCs w:val="22"/>
        </w:rPr>
        <w:t xml:space="preserve">ony do zatrzymania 10 % kwoty, </w:t>
      </w:r>
      <w:r w:rsidRPr="008A431A">
        <w:rPr>
          <w:rFonts w:asciiTheme="minorHAnsi" w:hAnsiTheme="minorHAnsi" w:cstheme="minorHAnsi"/>
          <w:sz w:val="22"/>
          <w:szCs w:val="22"/>
        </w:rPr>
        <w:t>o której mowa w § 3, ust. 1, do czasu przedstawienia Zamawiającemu stosownych dokumentów świadczących o dokonaniu stosownego przedłużenia</w:t>
      </w:r>
      <w:r w:rsidR="007C4513" w:rsidRPr="008A431A">
        <w:rPr>
          <w:rFonts w:asciiTheme="minorHAnsi" w:hAnsiTheme="minorHAnsi" w:cstheme="minorHAnsi"/>
          <w:sz w:val="22"/>
          <w:szCs w:val="22"/>
        </w:rPr>
        <w:t>.</w:t>
      </w:r>
    </w:p>
    <w:p w:rsidR="00FD0446" w:rsidRPr="008A431A" w:rsidRDefault="00FD0446" w:rsidP="005872AD">
      <w:pPr>
        <w:pStyle w:val="Default"/>
        <w:spacing w:line="360" w:lineRule="auto"/>
        <w:ind w:left="357"/>
        <w:jc w:val="both"/>
        <w:rPr>
          <w:rFonts w:asciiTheme="minorHAnsi" w:hAnsiTheme="minorHAnsi" w:cstheme="minorHAnsi"/>
          <w:sz w:val="22"/>
          <w:szCs w:val="22"/>
        </w:rPr>
      </w:pPr>
    </w:p>
    <w:p w:rsidR="00640D5D" w:rsidRPr="008A431A" w:rsidRDefault="00640D5D"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6. Term</w:t>
      </w:r>
      <w:r w:rsidR="00FD0446" w:rsidRPr="008A431A">
        <w:rPr>
          <w:rFonts w:asciiTheme="minorHAnsi" w:hAnsiTheme="minorHAnsi" w:cstheme="minorHAnsi"/>
          <w:b/>
          <w:sz w:val="22"/>
          <w:szCs w:val="22"/>
        </w:rPr>
        <w:t>in realizacji przedmiotu Umowy</w:t>
      </w:r>
    </w:p>
    <w:p w:rsidR="00FD0446" w:rsidRPr="008A431A" w:rsidRDefault="00FD0446" w:rsidP="005872AD">
      <w:pPr>
        <w:pStyle w:val="Default"/>
        <w:spacing w:line="360" w:lineRule="auto"/>
        <w:jc w:val="center"/>
        <w:rPr>
          <w:rFonts w:asciiTheme="minorHAnsi" w:hAnsiTheme="minorHAnsi" w:cstheme="minorHAnsi"/>
          <w:b/>
          <w:sz w:val="22"/>
          <w:szCs w:val="22"/>
        </w:rPr>
      </w:pPr>
    </w:p>
    <w:p w:rsidR="00FD0446" w:rsidRPr="008A431A" w:rsidRDefault="00FD0446" w:rsidP="005872AD">
      <w:pPr>
        <w:pStyle w:val="Default"/>
        <w:numPr>
          <w:ilvl w:val="0"/>
          <w:numId w:val="1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Wykonawca zobowiązuje się wykonać roboty określone w niniejszej Umowie w terminie </w:t>
      </w:r>
      <w:r w:rsidRPr="008A431A">
        <w:rPr>
          <w:rFonts w:asciiTheme="minorHAnsi" w:hAnsiTheme="minorHAnsi" w:cstheme="minorHAnsi"/>
          <w:b/>
          <w:sz w:val="22"/>
          <w:szCs w:val="22"/>
        </w:rPr>
        <w:t>zgodnym ze złożoną ofertą</w:t>
      </w:r>
      <w:r w:rsidRPr="008A431A">
        <w:rPr>
          <w:rFonts w:asciiTheme="minorHAnsi" w:hAnsiTheme="minorHAnsi" w:cstheme="minorHAnsi"/>
          <w:sz w:val="22"/>
          <w:szCs w:val="22"/>
        </w:rPr>
        <w:t xml:space="preserve"> tj. </w:t>
      </w:r>
      <w:r w:rsidRPr="008A431A">
        <w:rPr>
          <w:rFonts w:asciiTheme="minorHAnsi" w:hAnsiTheme="minorHAnsi" w:cstheme="minorHAnsi"/>
          <w:b/>
          <w:sz w:val="22"/>
          <w:szCs w:val="22"/>
        </w:rPr>
        <w:t>do ______ dni od dnia podpisania Umowy przez Wykonawcę</w:t>
      </w:r>
      <w:r w:rsidRPr="008A431A">
        <w:rPr>
          <w:rFonts w:asciiTheme="minorHAnsi" w:hAnsiTheme="minorHAnsi" w:cstheme="minorHAnsi"/>
          <w:sz w:val="22"/>
          <w:szCs w:val="22"/>
        </w:rPr>
        <w:t xml:space="preserve">. </w:t>
      </w:r>
      <w:r w:rsidR="00747A36">
        <w:rPr>
          <w:rFonts w:asciiTheme="minorHAnsi" w:hAnsiTheme="minorHAnsi" w:cstheme="minorHAnsi"/>
          <w:sz w:val="22"/>
          <w:szCs w:val="22"/>
        </w:rPr>
        <w:t>Za dzień wykonania p</w:t>
      </w:r>
      <w:r w:rsidRPr="008A431A">
        <w:rPr>
          <w:rFonts w:asciiTheme="minorHAnsi" w:hAnsiTheme="minorHAnsi" w:cstheme="minorHAnsi"/>
          <w:sz w:val="22"/>
          <w:szCs w:val="22"/>
        </w:rPr>
        <w:t xml:space="preserve">rzedmiotu Umowy będzie uznany </w:t>
      </w:r>
      <w:r w:rsidR="00747A36">
        <w:rPr>
          <w:rFonts w:asciiTheme="minorHAnsi" w:hAnsiTheme="minorHAnsi" w:cstheme="minorHAnsi"/>
          <w:sz w:val="22"/>
          <w:szCs w:val="22"/>
        </w:rPr>
        <w:t>d</w:t>
      </w:r>
      <w:r w:rsidR="00CC2CA8">
        <w:rPr>
          <w:rFonts w:asciiTheme="minorHAnsi" w:hAnsiTheme="minorHAnsi" w:cstheme="minorHAnsi"/>
          <w:sz w:val="22"/>
          <w:szCs w:val="22"/>
        </w:rPr>
        <w:t xml:space="preserve">zień </w:t>
      </w:r>
      <w:r w:rsidR="00AE36A9" w:rsidRPr="00AE36A9">
        <w:rPr>
          <w:rFonts w:asciiTheme="minorHAnsi" w:hAnsiTheme="minorHAnsi" w:cstheme="minorHAnsi"/>
          <w:b/>
          <w:sz w:val="22"/>
          <w:szCs w:val="22"/>
        </w:rPr>
        <w:t>dokona</w:t>
      </w:r>
      <w:r w:rsidR="00F8578B">
        <w:rPr>
          <w:rFonts w:asciiTheme="minorHAnsi" w:hAnsiTheme="minorHAnsi" w:cstheme="minorHAnsi"/>
          <w:b/>
          <w:sz w:val="22"/>
          <w:szCs w:val="22"/>
        </w:rPr>
        <w:t>nia wpisu Kierownika Budowy do dziennika b</w:t>
      </w:r>
      <w:r w:rsidR="00AE36A9" w:rsidRPr="00AE36A9">
        <w:rPr>
          <w:rFonts w:asciiTheme="minorHAnsi" w:hAnsiTheme="minorHAnsi" w:cstheme="minorHAnsi"/>
          <w:b/>
          <w:sz w:val="22"/>
          <w:szCs w:val="22"/>
        </w:rPr>
        <w:t>udowy o zakończeniu robót i gotowości do odbioru oraz potwierdzenia</w:t>
      </w:r>
      <w:r w:rsidR="00AE36A9">
        <w:rPr>
          <w:rFonts w:asciiTheme="minorHAnsi" w:hAnsiTheme="minorHAnsi" w:cstheme="minorHAnsi"/>
          <w:b/>
          <w:sz w:val="22"/>
          <w:szCs w:val="22"/>
        </w:rPr>
        <w:t xml:space="preserve"> tych faktów przez Inspektora</w:t>
      </w:r>
      <w:r w:rsidR="00AE36A9" w:rsidRPr="00AE36A9">
        <w:rPr>
          <w:rFonts w:asciiTheme="minorHAnsi" w:hAnsiTheme="minorHAnsi" w:cstheme="minorHAnsi"/>
          <w:b/>
          <w:sz w:val="22"/>
          <w:szCs w:val="22"/>
        </w:rPr>
        <w:t xml:space="preserve"> Nadzoru </w:t>
      </w:r>
      <w:r w:rsidR="00F8578B">
        <w:rPr>
          <w:rFonts w:asciiTheme="minorHAnsi" w:hAnsiTheme="minorHAnsi" w:cstheme="minorHAnsi"/>
          <w:b/>
          <w:sz w:val="22"/>
          <w:szCs w:val="22"/>
        </w:rPr>
        <w:t>Inwestorskiego w dzienniku b</w:t>
      </w:r>
      <w:r w:rsidR="00AE36A9" w:rsidRPr="00AE36A9">
        <w:rPr>
          <w:rFonts w:asciiTheme="minorHAnsi" w:hAnsiTheme="minorHAnsi" w:cstheme="minorHAnsi"/>
          <w:b/>
          <w:sz w:val="22"/>
          <w:szCs w:val="22"/>
        </w:rPr>
        <w:t>udowy</w:t>
      </w:r>
      <w:r w:rsidRPr="008A431A">
        <w:rPr>
          <w:rFonts w:asciiTheme="minorHAnsi" w:hAnsiTheme="minorHAnsi" w:cstheme="minorHAnsi"/>
          <w:sz w:val="22"/>
          <w:szCs w:val="22"/>
        </w:rPr>
        <w:t>.</w:t>
      </w:r>
    </w:p>
    <w:p w:rsidR="00FD0446" w:rsidRPr="008A431A" w:rsidRDefault="00FD0446" w:rsidP="005872AD">
      <w:pPr>
        <w:pStyle w:val="Default"/>
        <w:numPr>
          <w:ilvl w:val="0"/>
          <w:numId w:val="1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Podstawą do przekazania terenu budowy Wykonawcy będzie zawarta Umowa oraz dostarczenie przez Wykonawcę Zamawiającemu:</w:t>
      </w:r>
    </w:p>
    <w:p w:rsidR="00FD0446" w:rsidRPr="008A431A" w:rsidRDefault="00FD0446" w:rsidP="005872AD">
      <w:pPr>
        <w:pStyle w:val="Default"/>
        <w:numPr>
          <w:ilvl w:val="0"/>
          <w:numId w:val="13"/>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dokumentów  stwierdzających posiadanie przez Kierownika Bu</w:t>
      </w:r>
      <w:r w:rsidR="000E4AE4" w:rsidRPr="008A431A">
        <w:rPr>
          <w:rFonts w:asciiTheme="minorHAnsi" w:hAnsiTheme="minorHAnsi" w:cstheme="minorHAnsi"/>
          <w:sz w:val="22"/>
          <w:szCs w:val="22"/>
        </w:rPr>
        <w:t xml:space="preserve">dowy </w:t>
      </w:r>
      <w:r w:rsidRPr="008A431A">
        <w:rPr>
          <w:rFonts w:asciiTheme="minorHAnsi" w:hAnsiTheme="minorHAnsi" w:cstheme="minorHAnsi"/>
          <w:sz w:val="22"/>
          <w:szCs w:val="22"/>
        </w:rPr>
        <w:t>uprawnień budowlanych</w:t>
      </w:r>
      <w:r w:rsidR="005D7ED4" w:rsidRPr="008A431A">
        <w:rPr>
          <w:rFonts w:asciiTheme="minorHAnsi" w:hAnsiTheme="minorHAnsi" w:cstheme="minorHAnsi"/>
          <w:sz w:val="22"/>
          <w:szCs w:val="22"/>
        </w:rPr>
        <w:t xml:space="preserve"> </w:t>
      </w:r>
      <w:r w:rsidRPr="008A431A">
        <w:rPr>
          <w:rFonts w:asciiTheme="minorHAnsi" w:hAnsiTheme="minorHAnsi" w:cstheme="minorHAnsi"/>
          <w:sz w:val="22"/>
          <w:szCs w:val="22"/>
        </w:rPr>
        <w:t>,</w:t>
      </w:r>
    </w:p>
    <w:p w:rsidR="00FD0446" w:rsidRPr="008A431A" w:rsidRDefault="00FD0446" w:rsidP="005872AD">
      <w:pPr>
        <w:pStyle w:val="Default"/>
        <w:numPr>
          <w:ilvl w:val="0"/>
          <w:numId w:val="13"/>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aktualnego zaświadczenia o przynależności do właściwej izby samorządu zawodowego Kierownika Budowy, z określonym w nim terminem ważności oraz wypełnionyc</w:t>
      </w:r>
      <w:r w:rsidR="000E4AE4" w:rsidRPr="008A431A">
        <w:rPr>
          <w:rFonts w:asciiTheme="minorHAnsi" w:hAnsiTheme="minorHAnsi" w:cstheme="minorHAnsi"/>
          <w:sz w:val="22"/>
          <w:szCs w:val="22"/>
        </w:rPr>
        <w:t>h oświadczeń o objęciu funkcji k</w:t>
      </w:r>
      <w:r w:rsidRPr="008A431A">
        <w:rPr>
          <w:rFonts w:asciiTheme="minorHAnsi" w:hAnsiTheme="minorHAnsi" w:cstheme="minorHAnsi"/>
          <w:sz w:val="22"/>
          <w:szCs w:val="22"/>
        </w:rPr>
        <w:t>ierownika budowy,</w:t>
      </w:r>
    </w:p>
    <w:p w:rsidR="00FD0446" w:rsidRDefault="00FD0446" w:rsidP="005872AD">
      <w:pPr>
        <w:pStyle w:val="Default"/>
        <w:numPr>
          <w:ilvl w:val="0"/>
          <w:numId w:val="13"/>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dokumentu ubezpieczenia</w:t>
      </w:r>
      <w:r w:rsidR="005D7ED4" w:rsidRPr="008A431A">
        <w:rPr>
          <w:rFonts w:asciiTheme="minorHAnsi" w:hAnsiTheme="minorHAnsi" w:cstheme="minorHAnsi"/>
          <w:sz w:val="22"/>
          <w:szCs w:val="22"/>
        </w:rPr>
        <w:t xml:space="preserve"> opisanego w § 16</w:t>
      </w:r>
      <w:r w:rsidRPr="008A431A">
        <w:rPr>
          <w:rFonts w:asciiTheme="minorHAnsi" w:hAnsiTheme="minorHAnsi" w:cstheme="minorHAnsi"/>
          <w:sz w:val="22"/>
          <w:szCs w:val="22"/>
        </w:rPr>
        <w:t xml:space="preserve"> ust.</w:t>
      </w:r>
      <w:r w:rsidR="00AE36A9">
        <w:rPr>
          <w:rFonts w:asciiTheme="minorHAnsi" w:hAnsiTheme="minorHAnsi" w:cstheme="minorHAnsi"/>
          <w:sz w:val="22"/>
          <w:szCs w:val="22"/>
        </w:rPr>
        <w:t xml:space="preserve"> 1 Umowy,</w:t>
      </w:r>
    </w:p>
    <w:p w:rsidR="00AE36A9" w:rsidRPr="008A431A" w:rsidRDefault="00AE36A9" w:rsidP="005872AD">
      <w:pPr>
        <w:pStyle w:val="Default"/>
        <w:numPr>
          <w:ilvl w:val="0"/>
          <w:numId w:val="13"/>
        </w:numPr>
        <w:spacing w:line="360" w:lineRule="auto"/>
        <w:jc w:val="both"/>
        <w:rPr>
          <w:rFonts w:asciiTheme="minorHAnsi" w:hAnsiTheme="minorHAnsi" w:cstheme="minorHAnsi"/>
          <w:sz w:val="22"/>
          <w:szCs w:val="22"/>
        </w:rPr>
      </w:pPr>
      <w:r>
        <w:rPr>
          <w:rFonts w:asciiTheme="minorHAnsi" w:hAnsiTheme="minorHAnsi" w:cstheme="minorHAnsi"/>
          <w:sz w:val="22"/>
          <w:szCs w:val="22"/>
        </w:rPr>
        <w:t>planu BIOZ.</w:t>
      </w:r>
    </w:p>
    <w:p w:rsidR="00FD0446" w:rsidRPr="008A431A" w:rsidRDefault="00FD0446" w:rsidP="005872AD">
      <w:pPr>
        <w:pStyle w:val="Default"/>
        <w:numPr>
          <w:ilvl w:val="0"/>
          <w:numId w:val="1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Rozpoczęcie wykonywania robót przez Wykonawcę nastąp</w:t>
      </w:r>
      <w:r w:rsidR="000E4AE4" w:rsidRPr="008A431A">
        <w:rPr>
          <w:rFonts w:asciiTheme="minorHAnsi" w:hAnsiTheme="minorHAnsi" w:cstheme="minorHAnsi"/>
          <w:sz w:val="22"/>
          <w:szCs w:val="22"/>
        </w:rPr>
        <w:t>i po protokolarnym przekazaniu terenu budowy przez Zamawiającego –</w:t>
      </w:r>
      <w:r w:rsidRPr="008A431A">
        <w:rPr>
          <w:rFonts w:asciiTheme="minorHAnsi" w:hAnsiTheme="minorHAnsi" w:cstheme="minorHAnsi"/>
          <w:sz w:val="22"/>
          <w:szCs w:val="22"/>
        </w:rPr>
        <w:t xml:space="preserve"> przedstawicielowi Wyk</w:t>
      </w:r>
      <w:r w:rsidR="004E2CEF" w:rsidRPr="008A431A">
        <w:rPr>
          <w:rFonts w:asciiTheme="minorHAnsi" w:hAnsiTheme="minorHAnsi" w:cstheme="minorHAnsi"/>
          <w:sz w:val="22"/>
          <w:szCs w:val="22"/>
        </w:rPr>
        <w:t xml:space="preserve">onawcy tj. </w:t>
      </w:r>
      <w:r w:rsidRPr="008A431A">
        <w:rPr>
          <w:rFonts w:asciiTheme="minorHAnsi" w:hAnsiTheme="minorHAnsi" w:cstheme="minorHAnsi"/>
          <w:sz w:val="22"/>
          <w:szCs w:val="22"/>
        </w:rPr>
        <w:t>Kierownikowi Budowy.</w:t>
      </w:r>
    </w:p>
    <w:p w:rsidR="00640D5D" w:rsidRPr="008A431A" w:rsidRDefault="000E4AE4" w:rsidP="005872AD">
      <w:pPr>
        <w:pStyle w:val="Default"/>
        <w:numPr>
          <w:ilvl w:val="0"/>
          <w:numId w:val="12"/>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Protokolarne przejęcie terenu b</w:t>
      </w:r>
      <w:r w:rsidR="00FD0446" w:rsidRPr="008A431A">
        <w:rPr>
          <w:rFonts w:asciiTheme="minorHAnsi" w:hAnsiTheme="minorHAnsi" w:cstheme="minorHAnsi"/>
          <w:sz w:val="22"/>
          <w:szCs w:val="22"/>
        </w:rPr>
        <w:t>udowy przez Kierownika Budowy jest równoznaczne z wprowadzeniem Wykonawcy na budowę. Zamawiający przekaże Wykonawcy, a Wykonawca przej</w:t>
      </w:r>
      <w:r w:rsidR="005D7ED4" w:rsidRPr="008A431A">
        <w:rPr>
          <w:rFonts w:asciiTheme="minorHAnsi" w:hAnsiTheme="minorHAnsi" w:cstheme="minorHAnsi"/>
          <w:sz w:val="22"/>
          <w:szCs w:val="22"/>
        </w:rPr>
        <w:t>mie teren budowy w terminie do 7</w:t>
      </w:r>
      <w:r w:rsidR="00FD0446" w:rsidRPr="008A431A">
        <w:rPr>
          <w:rFonts w:asciiTheme="minorHAnsi" w:hAnsiTheme="minorHAnsi" w:cstheme="minorHAnsi"/>
          <w:sz w:val="22"/>
          <w:szCs w:val="22"/>
        </w:rPr>
        <w:t xml:space="preserve"> dni – licząc od daty dostarczenia wszystkich dokumentów wymienionych w § 6 ust. 2 Umowy.  </w:t>
      </w:r>
    </w:p>
    <w:p w:rsidR="008F1928" w:rsidRDefault="008F1928" w:rsidP="00843830">
      <w:pPr>
        <w:pStyle w:val="Default"/>
        <w:spacing w:line="360" w:lineRule="auto"/>
        <w:jc w:val="both"/>
        <w:rPr>
          <w:rFonts w:asciiTheme="minorHAnsi" w:hAnsiTheme="minorHAnsi" w:cstheme="minorHAnsi"/>
          <w:sz w:val="22"/>
          <w:szCs w:val="22"/>
        </w:rPr>
      </w:pPr>
    </w:p>
    <w:p w:rsidR="00AF0B6E" w:rsidRPr="008A431A" w:rsidRDefault="00AF0B6E" w:rsidP="00843830">
      <w:pPr>
        <w:pStyle w:val="Default"/>
        <w:spacing w:line="360" w:lineRule="auto"/>
        <w:jc w:val="both"/>
        <w:rPr>
          <w:rFonts w:asciiTheme="minorHAnsi" w:hAnsiTheme="minorHAnsi" w:cstheme="minorHAnsi"/>
          <w:sz w:val="22"/>
          <w:szCs w:val="22"/>
        </w:rPr>
      </w:pPr>
    </w:p>
    <w:p w:rsidR="00640D5D" w:rsidRPr="008A431A" w:rsidRDefault="00640D5D"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lastRenderedPageBreak/>
        <w:t>§ 7. Obowiązki Zamawiającego i Wykonawcy</w:t>
      </w:r>
    </w:p>
    <w:p w:rsidR="00FD0446" w:rsidRPr="008A431A" w:rsidRDefault="00FD0446" w:rsidP="005872AD">
      <w:pPr>
        <w:pStyle w:val="Default"/>
        <w:spacing w:line="360" w:lineRule="auto"/>
        <w:jc w:val="center"/>
        <w:rPr>
          <w:rFonts w:asciiTheme="minorHAnsi" w:hAnsiTheme="minorHAnsi" w:cstheme="minorHAnsi"/>
          <w:b/>
          <w:sz w:val="22"/>
          <w:szCs w:val="22"/>
        </w:rPr>
      </w:pPr>
    </w:p>
    <w:p w:rsidR="00B9400E" w:rsidRPr="008A431A" w:rsidRDefault="00640D5D" w:rsidP="005872AD">
      <w:pPr>
        <w:pStyle w:val="Default"/>
        <w:numPr>
          <w:ilvl w:val="0"/>
          <w:numId w:val="1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Do ob</w:t>
      </w:r>
      <w:r w:rsidR="00B9400E" w:rsidRPr="008A431A">
        <w:rPr>
          <w:rFonts w:asciiTheme="minorHAnsi" w:hAnsiTheme="minorHAnsi" w:cstheme="minorHAnsi"/>
          <w:sz w:val="22"/>
          <w:szCs w:val="22"/>
        </w:rPr>
        <w:t>owiązków  Zamawiającego należy:</w:t>
      </w:r>
    </w:p>
    <w:p w:rsidR="006C07B8" w:rsidRDefault="00640D5D" w:rsidP="006C07B8">
      <w:pPr>
        <w:pStyle w:val="Default"/>
        <w:numPr>
          <w:ilvl w:val="1"/>
          <w:numId w:val="1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protokolarne przekazanie terenu bud</w:t>
      </w:r>
      <w:r w:rsidR="00B9400E" w:rsidRPr="008A431A">
        <w:rPr>
          <w:rFonts w:asciiTheme="minorHAnsi" w:hAnsiTheme="minorHAnsi" w:cstheme="minorHAnsi"/>
          <w:sz w:val="22"/>
          <w:szCs w:val="22"/>
        </w:rPr>
        <w:t>owy przedstawicielowi Wykonawcy</w:t>
      </w:r>
      <w:r w:rsidR="006C07B8">
        <w:rPr>
          <w:rFonts w:asciiTheme="minorHAnsi" w:hAnsiTheme="minorHAnsi" w:cstheme="minorHAnsi"/>
          <w:sz w:val="22"/>
          <w:szCs w:val="22"/>
        </w:rPr>
        <w:t xml:space="preserve"> tj. Kierownikowi Budowy</w:t>
      </w:r>
      <w:r w:rsidR="005D7ED4" w:rsidRPr="008A431A">
        <w:rPr>
          <w:rFonts w:asciiTheme="minorHAnsi" w:hAnsiTheme="minorHAnsi" w:cstheme="minorHAnsi"/>
          <w:sz w:val="22"/>
          <w:szCs w:val="22"/>
        </w:rPr>
        <w:t xml:space="preserve"> po spełnieniu przez</w:t>
      </w:r>
      <w:r w:rsidR="006C07B8">
        <w:rPr>
          <w:rFonts w:asciiTheme="minorHAnsi" w:hAnsiTheme="minorHAnsi" w:cstheme="minorHAnsi"/>
          <w:sz w:val="22"/>
          <w:szCs w:val="22"/>
        </w:rPr>
        <w:t xml:space="preserve"> </w:t>
      </w:r>
      <w:r w:rsidR="005D7ED4" w:rsidRPr="006C07B8">
        <w:rPr>
          <w:rFonts w:asciiTheme="minorHAnsi" w:hAnsiTheme="minorHAnsi" w:cstheme="minorHAnsi"/>
          <w:sz w:val="22"/>
          <w:szCs w:val="22"/>
        </w:rPr>
        <w:t>Wykonawcę warunków opisanych w § 6 ust. 2 Umowy</w:t>
      </w:r>
      <w:r w:rsidR="007C40A5" w:rsidRPr="006C07B8">
        <w:rPr>
          <w:rFonts w:asciiTheme="minorHAnsi" w:hAnsiTheme="minorHAnsi" w:cstheme="minorHAnsi"/>
          <w:sz w:val="22"/>
          <w:szCs w:val="22"/>
        </w:rPr>
        <w:t>,</w:t>
      </w:r>
    </w:p>
    <w:p w:rsidR="006C07B8" w:rsidRDefault="006C07B8" w:rsidP="006C07B8">
      <w:pPr>
        <w:pStyle w:val="Default"/>
        <w:numPr>
          <w:ilvl w:val="1"/>
          <w:numId w:val="14"/>
        </w:numPr>
        <w:spacing w:line="360" w:lineRule="auto"/>
        <w:jc w:val="both"/>
        <w:rPr>
          <w:rFonts w:asciiTheme="minorHAnsi" w:hAnsiTheme="minorHAnsi" w:cstheme="minorHAnsi"/>
          <w:sz w:val="22"/>
          <w:szCs w:val="22"/>
        </w:rPr>
      </w:pPr>
      <w:r w:rsidRPr="006C07B8">
        <w:rPr>
          <w:rFonts w:asciiTheme="minorHAnsi" w:hAnsiTheme="minorHAnsi" w:cstheme="minorHAnsi"/>
          <w:sz w:val="22"/>
          <w:szCs w:val="22"/>
        </w:rPr>
        <w:t>ustanowienie</w:t>
      </w:r>
      <w:r w:rsidR="002F2D7D">
        <w:rPr>
          <w:rFonts w:asciiTheme="minorHAnsi" w:hAnsiTheme="minorHAnsi" w:cstheme="minorHAnsi"/>
          <w:sz w:val="22"/>
          <w:szCs w:val="22"/>
        </w:rPr>
        <w:t xml:space="preserve"> Inspektora Nadzoru Inwestorskiego, który będzie działać</w:t>
      </w:r>
      <w:r w:rsidRPr="006C07B8">
        <w:rPr>
          <w:rFonts w:asciiTheme="minorHAnsi" w:hAnsiTheme="minorHAnsi" w:cstheme="minorHAnsi"/>
          <w:sz w:val="22"/>
          <w:szCs w:val="22"/>
        </w:rPr>
        <w:t xml:space="preserve"> w granicach określonych przepisami ust</w:t>
      </w:r>
      <w:r w:rsidR="002F2D7D">
        <w:rPr>
          <w:rFonts w:asciiTheme="minorHAnsi" w:hAnsiTheme="minorHAnsi" w:cstheme="minorHAnsi"/>
          <w:sz w:val="22"/>
          <w:szCs w:val="22"/>
        </w:rPr>
        <w:t>awy – Prawo budowlane i dokona</w:t>
      </w:r>
      <w:r w:rsidRPr="006C07B8">
        <w:rPr>
          <w:rFonts w:asciiTheme="minorHAnsi" w:hAnsiTheme="minorHAnsi" w:cstheme="minorHAnsi"/>
          <w:sz w:val="22"/>
          <w:szCs w:val="22"/>
        </w:rPr>
        <w:t xml:space="preserve"> rozliczeń finansowych robót,</w:t>
      </w:r>
    </w:p>
    <w:p w:rsidR="006C07B8" w:rsidRDefault="006C07B8" w:rsidP="006C07B8">
      <w:pPr>
        <w:pStyle w:val="Default"/>
        <w:numPr>
          <w:ilvl w:val="1"/>
          <w:numId w:val="14"/>
        </w:num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dokonanie czynności odbioru na zasadach określonych w </w:t>
      </w:r>
      <w:r w:rsidRPr="006C07B8">
        <w:rPr>
          <w:rFonts w:asciiTheme="minorHAnsi" w:hAnsiTheme="minorHAnsi" w:cstheme="minorHAnsi"/>
          <w:sz w:val="22"/>
          <w:szCs w:val="22"/>
        </w:rPr>
        <w:t>§</w:t>
      </w:r>
      <w:r>
        <w:rPr>
          <w:rFonts w:asciiTheme="minorHAnsi" w:hAnsiTheme="minorHAnsi" w:cstheme="minorHAnsi"/>
          <w:sz w:val="22"/>
          <w:szCs w:val="22"/>
        </w:rPr>
        <w:t xml:space="preserve"> 9 Umowy,</w:t>
      </w:r>
    </w:p>
    <w:p w:rsidR="000D165F" w:rsidRPr="008A431A" w:rsidRDefault="006C07B8" w:rsidP="006C07B8">
      <w:pPr>
        <w:pStyle w:val="Default"/>
        <w:numPr>
          <w:ilvl w:val="1"/>
          <w:numId w:val="14"/>
        </w:num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zapłata za odebrane roboty na zasadach określonych </w:t>
      </w:r>
      <w:r w:rsidRPr="006C07B8">
        <w:rPr>
          <w:rFonts w:asciiTheme="minorHAnsi" w:hAnsiTheme="minorHAnsi" w:cstheme="minorHAnsi"/>
          <w:sz w:val="22"/>
          <w:szCs w:val="22"/>
        </w:rPr>
        <w:t>§</w:t>
      </w:r>
      <w:r>
        <w:rPr>
          <w:rFonts w:asciiTheme="minorHAnsi" w:hAnsiTheme="minorHAnsi" w:cstheme="minorHAnsi"/>
          <w:sz w:val="22"/>
          <w:szCs w:val="22"/>
        </w:rPr>
        <w:t xml:space="preserve"> 5 Umowy.</w:t>
      </w:r>
    </w:p>
    <w:p w:rsidR="00B9400E" w:rsidRPr="008A431A" w:rsidRDefault="00640D5D" w:rsidP="005872AD">
      <w:pPr>
        <w:pStyle w:val="Default"/>
        <w:numPr>
          <w:ilvl w:val="0"/>
          <w:numId w:val="1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Do o</w:t>
      </w:r>
      <w:r w:rsidR="00B9400E" w:rsidRPr="008A431A">
        <w:rPr>
          <w:rFonts w:asciiTheme="minorHAnsi" w:hAnsiTheme="minorHAnsi" w:cstheme="minorHAnsi"/>
          <w:sz w:val="22"/>
          <w:szCs w:val="22"/>
        </w:rPr>
        <w:t>bowiązków  Wykonawcy należy:</w:t>
      </w:r>
    </w:p>
    <w:p w:rsidR="007519FF" w:rsidRPr="008A431A" w:rsidRDefault="007519FF" w:rsidP="007519FF">
      <w:pPr>
        <w:pStyle w:val="Akapitzlist"/>
        <w:numPr>
          <w:ilvl w:val="1"/>
          <w:numId w:val="14"/>
        </w:numPr>
        <w:autoSpaceDE w:val="0"/>
        <w:autoSpaceDN w:val="0"/>
        <w:adjustRightInd w:val="0"/>
        <w:spacing w:after="0" w:line="360" w:lineRule="auto"/>
        <w:rPr>
          <w:rFonts w:cstheme="minorHAnsi"/>
        </w:rPr>
      </w:pPr>
      <w:r w:rsidRPr="008A431A">
        <w:rPr>
          <w:rFonts w:cstheme="minorHAnsi"/>
        </w:rPr>
        <w:t>Zapoznanie się z:</w:t>
      </w:r>
    </w:p>
    <w:p w:rsidR="007519FF" w:rsidRPr="008A431A" w:rsidRDefault="00446C38" w:rsidP="00DF6E9D">
      <w:pPr>
        <w:pStyle w:val="Akapitzlist"/>
        <w:numPr>
          <w:ilvl w:val="0"/>
          <w:numId w:val="27"/>
        </w:numPr>
        <w:autoSpaceDE w:val="0"/>
        <w:autoSpaceDN w:val="0"/>
        <w:adjustRightInd w:val="0"/>
        <w:spacing w:after="0" w:line="360" w:lineRule="auto"/>
        <w:rPr>
          <w:rFonts w:cstheme="minorHAnsi"/>
        </w:rPr>
      </w:pPr>
      <w:r>
        <w:rPr>
          <w:rFonts w:cstheme="minorHAnsi"/>
        </w:rPr>
        <w:t>terenem b</w:t>
      </w:r>
      <w:r w:rsidR="007519FF" w:rsidRPr="008A431A">
        <w:rPr>
          <w:rFonts w:cstheme="minorHAnsi"/>
        </w:rPr>
        <w:t>udowy i jego specyfiką,</w:t>
      </w:r>
    </w:p>
    <w:p w:rsidR="007519FF" w:rsidRPr="008A431A" w:rsidRDefault="00446C38" w:rsidP="00DF6E9D">
      <w:pPr>
        <w:pStyle w:val="Akapitzlist"/>
        <w:numPr>
          <w:ilvl w:val="0"/>
          <w:numId w:val="27"/>
        </w:numPr>
        <w:autoSpaceDE w:val="0"/>
        <w:autoSpaceDN w:val="0"/>
        <w:adjustRightInd w:val="0"/>
        <w:spacing w:after="0" w:line="360" w:lineRule="auto"/>
        <w:rPr>
          <w:rFonts w:cstheme="minorHAnsi"/>
        </w:rPr>
      </w:pPr>
      <w:r>
        <w:rPr>
          <w:rFonts w:cstheme="minorHAnsi"/>
        </w:rPr>
        <w:t>terenami s</w:t>
      </w:r>
      <w:r w:rsidR="007519FF" w:rsidRPr="008A431A">
        <w:rPr>
          <w:rFonts w:cstheme="minorHAnsi"/>
        </w:rPr>
        <w:t>ąsiadującymi,</w:t>
      </w:r>
    </w:p>
    <w:p w:rsidR="007519FF" w:rsidRPr="008A431A" w:rsidRDefault="00446C38" w:rsidP="00446C38">
      <w:pPr>
        <w:pStyle w:val="Akapitzlist"/>
        <w:numPr>
          <w:ilvl w:val="0"/>
          <w:numId w:val="27"/>
        </w:numPr>
        <w:autoSpaceDE w:val="0"/>
        <w:autoSpaceDN w:val="0"/>
        <w:adjustRightInd w:val="0"/>
        <w:spacing w:after="0" w:line="360" w:lineRule="auto"/>
        <w:jc w:val="both"/>
        <w:rPr>
          <w:rFonts w:cstheme="minorHAnsi"/>
        </w:rPr>
      </w:pPr>
      <w:r>
        <w:rPr>
          <w:rFonts w:cstheme="minorHAnsi"/>
        </w:rPr>
        <w:t>i</w:t>
      </w:r>
      <w:r w:rsidR="007519FF" w:rsidRPr="008A431A">
        <w:rPr>
          <w:rFonts w:cstheme="minorHAnsi"/>
        </w:rPr>
        <w:t>nnymi terenami, które w jakikolwiek sposób mogą w</w:t>
      </w:r>
      <w:r>
        <w:rPr>
          <w:rFonts w:cstheme="minorHAnsi"/>
        </w:rPr>
        <w:t>płynąć na należyte wykonywanie p</w:t>
      </w:r>
      <w:r w:rsidR="007519FF" w:rsidRPr="008A431A">
        <w:rPr>
          <w:rFonts w:cstheme="minorHAnsi"/>
        </w:rPr>
        <w:t>rzedmiotu Umowy,</w:t>
      </w:r>
    </w:p>
    <w:p w:rsidR="007519FF" w:rsidRPr="008A431A" w:rsidRDefault="00103408" w:rsidP="00446C38">
      <w:pPr>
        <w:pStyle w:val="Akapitzlist"/>
        <w:numPr>
          <w:ilvl w:val="0"/>
          <w:numId w:val="27"/>
        </w:numPr>
        <w:autoSpaceDE w:val="0"/>
        <w:autoSpaceDN w:val="0"/>
        <w:adjustRightInd w:val="0"/>
        <w:spacing w:after="0" w:line="360" w:lineRule="auto"/>
        <w:jc w:val="both"/>
        <w:rPr>
          <w:rFonts w:cstheme="minorHAnsi"/>
        </w:rPr>
      </w:pPr>
      <w:r>
        <w:rPr>
          <w:rFonts w:cstheme="minorHAnsi"/>
        </w:rPr>
        <w:t>infrastrukturą istniejącą na terenie budowy, terenie s</w:t>
      </w:r>
      <w:r w:rsidR="007519FF" w:rsidRPr="008A431A">
        <w:rPr>
          <w:rFonts w:cstheme="minorHAnsi"/>
        </w:rPr>
        <w:t>ąsiadującym oraz na innych terenach, o których mowa w lit. c,</w:t>
      </w:r>
    </w:p>
    <w:p w:rsidR="007519FF" w:rsidRPr="008A431A" w:rsidRDefault="007519FF" w:rsidP="00446C38">
      <w:pPr>
        <w:pStyle w:val="Akapitzlist"/>
        <w:autoSpaceDE w:val="0"/>
        <w:autoSpaceDN w:val="0"/>
        <w:adjustRightInd w:val="0"/>
        <w:spacing w:after="0" w:line="360" w:lineRule="auto"/>
        <w:ind w:left="717"/>
        <w:jc w:val="both"/>
        <w:rPr>
          <w:rFonts w:cstheme="minorHAnsi"/>
        </w:rPr>
      </w:pPr>
      <w:r w:rsidRPr="008A431A">
        <w:rPr>
          <w:rFonts w:cstheme="minorHAnsi"/>
        </w:rPr>
        <w:t>- przy czym Zamawiający nie ma obowiązku kontrolowania, czy Wykonawca wykonał powyższe obowiązki; w przypadku,  gdy Wykonawca nie wykona powyższych obowiązków lub wykona je nienależycie, będzie ponosił wszelkie</w:t>
      </w:r>
      <w:r w:rsidR="00CC2CA8">
        <w:rPr>
          <w:rFonts w:cstheme="minorHAnsi"/>
        </w:rPr>
        <w:t xml:space="preserve"> wynikające z tego konsekwencje.</w:t>
      </w:r>
    </w:p>
    <w:p w:rsidR="007519FF" w:rsidRPr="008A431A" w:rsidRDefault="00AE36A9" w:rsidP="007519FF">
      <w:pPr>
        <w:pStyle w:val="Akapitzlist"/>
        <w:numPr>
          <w:ilvl w:val="1"/>
          <w:numId w:val="14"/>
        </w:numPr>
        <w:autoSpaceDE w:val="0"/>
        <w:autoSpaceDN w:val="0"/>
        <w:adjustRightInd w:val="0"/>
        <w:spacing w:after="0" w:line="360" w:lineRule="auto"/>
        <w:jc w:val="both"/>
        <w:rPr>
          <w:rFonts w:cstheme="minorHAnsi"/>
        </w:rPr>
      </w:pPr>
      <w:r>
        <w:rPr>
          <w:rFonts w:cstheme="minorHAnsi"/>
        </w:rPr>
        <w:t>Opracowanie</w:t>
      </w:r>
      <w:r w:rsidR="008F1928">
        <w:rPr>
          <w:rFonts w:cstheme="minorHAnsi"/>
        </w:rPr>
        <w:t xml:space="preserve"> i przekazanie Zamawiającemu h</w:t>
      </w:r>
      <w:r w:rsidR="00103408">
        <w:rPr>
          <w:rFonts w:cstheme="minorHAnsi"/>
        </w:rPr>
        <w:t>armonogramu</w:t>
      </w:r>
      <w:r w:rsidR="007519FF" w:rsidRPr="008A431A">
        <w:rPr>
          <w:rFonts w:cstheme="minorHAnsi"/>
        </w:rPr>
        <w:t>, w term</w:t>
      </w:r>
      <w:r w:rsidR="00103408">
        <w:rPr>
          <w:rFonts w:cstheme="minorHAnsi"/>
        </w:rPr>
        <w:t>inie 7 dni od dnia przekazania terenu b</w:t>
      </w:r>
      <w:r w:rsidR="007519FF" w:rsidRPr="008A431A">
        <w:rPr>
          <w:rFonts w:cstheme="minorHAnsi"/>
        </w:rPr>
        <w:t>udowy, pod rygorem naliczenia kary umownej, o której mowa w § 10 ust. 1 lit "d", zawierającego:</w:t>
      </w:r>
    </w:p>
    <w:p w:rsidR="00681656" w:rsidRPr="008A431A" w:rsidRDefault="008F1928" w:rsidP="00DF6E9D">
      <w:pPr>
        <w:pStyle w:val="Akapitzlist"/>
        <w:numPr>
          <w:ilvl w:val="0"/>
          <w:numId w:val="28"/>
        </w:numPr>
        <w:autoSpaceDE w:val="0"/>
        <w:autoSpaceDN w:val="0"/>
        <w:adjustRightInd w:val="0"/>
        <w:spacing w:after="0" w:line="360" w:lineRule="auto"/>
        <w:ind w:left="714" w:hanging="357"/>
        <w:jc w:val="both"/>
        <w:rPr>
          <w:rFonts w:cstheme="minorHAnsi"/>
        </w:rPr>
      </w:pPr>
      <w:r>
        <w:rPr>
          <w:rFonts w:cstheme="minorHAnsi"/>
        </w:rPr>
        <w:t>kolejność robót,</w:t>
      </w:r>
    </w:p>
    <w:p w:rsidR="00681656" w:rsidRPr="008A431A" w:rsidRDefault="007519FF" w:rsidP="00DF6E9D">
      <w:pPr>
        <w:pStyle w:val="Akapitzlist"/>
        <w:numPr>
          <w:ilvl w:val="0"/>
          <w:numId w:val="28"/>
        </w:numPr>
        <w:autoSpaceDE w:val="0"/>
        <w:autoSpaceDN w:val="0"/>
        <w:adjustRightInd w:val="0"/>
        <w:spacing w:after="0" w:line="360" w:lineRule="auto"/>
        <w:ind w:left="714" w:hanging="357"/>
        <w:jc w:val="both"/>
        <w:rPr>
          <w:rFonts w:cstheme="minorHAnsi"/>
        </w:rPr>
      </w:pPr>
      <w:r w:rsidRPr="008A431A">
        <w:rPr>
          <w:rFonts w:cstheme="minorHAnsi"/>
        </w:rPr>
        <w:t>czas, w jakim Wykonawca proponuje wykonać poszczególne zadania częściowe st</w:t>
      </w:r>
      <w:r w:rsidR="008F1928">
        <w:rPr>
          <w:rFonts w:cstheme="minorHAnsi"/>
        </w:rPr>
        <w:t>anowiące elementy odbioru robót,</w:t>
      </w:r>
    </w:p>
    <w:p w:rsidR="007519FF" w:rsidRPr="008A431A" w:rsidRDefault="007519FF" w:rsidP="00DF6E9D">
      <w:pPr>
        <w:pStyle w:val="Akapitzlist"/>
        <w:numPr>
          <w:ilvl w:val="0"/>
          <w:numId w:val="28"/>
        </w:numPr>
        <w:autoSpaceDE w:val="0"/>
        <w:autoSpaceDN w:val="0"/>
        <w:adjustRightInd w:val="0"/>
        <w:spacing w:after="0" w:line="360" w:lineRule="auto"/>
        <w:ind w:left="714" w:hanging="357"/>
        <w:jc w:val="both"/>
        <w:rPr>
          <w:rFonts w:cstheme="minorHAnsi"/>
        </w:rPr>
      </w:pPr>
      <w:r w:rsidRPr="008A431A">
        <w:rPr>
          <w:rFonts w:cstheme="minorHAnsi"/>
        </w:rPr>
        <w:t xml:space="preserve"> wartość poszczególnych zadań częściowych stanowiących elementy odbioru robót.</w:t>
      </w:r>
    </w:p>
    <w:p w:rsidR="007519FF" w:rsidRPr="008A431A" w:rsidRDefault="007519FF" w:rsidP="007519FF">
      <w:pPr>
        <w:autoSpaceDE w:val="0"/>
        <w:autoSpaceDN w:val="0"/>
        <w:adjustRightInd w:val="0"/>
        <w:spacing w:after="0" w:line="360" w:lineRule="auto"/>
        <w:ind w:left="720"/>
        <w:jc w:val="both"/>
        <w:rPr>
          <w:rFonts w:cstheme="minorHAnsi"/>
        </w:rPr>
      </w:pPr>
      <w:r w:rsidRPr="008A431A">
        <w:rPr>
          <w:rFonts w:cstheme="minorHAnsi"/>
        </w:rPr>
        <w:t>Zamawiający w ciągu 7 dni od dnia otrzymania Harmonogramu jest zobowiązany zaakceptować Harmonogram lub odmówić jego akceptacji. W razie braku akceptacji Harmonogramu Wykonawca jest zobowiązany dokonać poprawek w ciągu 7 dni od otrzymania od Zamawiającego informacji o uwagach.</w:t>
      </w:r>
    </w:p>
    <w:p w:rsidR="00681656" w:rsidRPr="00103408" w:rsidRDefault="00103408" w:rsidP="00103408">
      <w:pPr>
        <w:pStyle w:val="Akapitzlist"/>
        <w:numPr>
          <w:ilvl w:val="1"/>
          <w:numId w:val="14"/>
        </w:numPr>
        <w:autoSpaceDE w:val="0"/>
        <w:autoSpaceDN w:val="0"/>
        <w:adjustRightInd w:val="0"/>
        <w:spacing w:after="0" w:line="360" w:lineRule="auto"/>
        <w:jc w:val="both"/>
        <w:rPr>
          <w:rFonts w:cstheme="minorHAnsi"/>
        </w:rPr>
      </w:pPr>
      <w:r>
        <w:rPr>
          <w:rFonts w:cstheme="minorHAnsi"/>
        </w:rPr>
        <w:t>Przechowywanie na terenie b</w:t>
      </w:r>
      <w:r w:rsidR="008F1928">
        <w:rPr>
          <w:rFonts w:cstheme="minorHAnsi"/>
        </w:rPr>
        <w:t>udowy kopii h</w:t>
      </w:r>
      <w:r w:rsidR="007519FF" w:rsidRPr="008A431A">
        <w:rPr>
          <w:rFonts w:cstheme="minorHAnsi"/>
        </w:rPr>
        <w:t>armonogramu uzupełnionego o wykres ukazujący postęp wszystkich zadań częściowych w odniesieniu do zakładanych terminów umownych.</w:t>
      </w:r>
    </w:p>
    <w:p w:rsidR="00681656" w:rsidRDefault="00681656" w:rsidP="00681656">
      <w:pPr>
        <w:pStyle w:val="Akapitzlist"/>
        <w:numPr>
          <w:ilvl w:val="1"/>
          <w:numId w:val="14"/>
        </w:numPr>
        <w:autoSpaceDE w:val="0"/>
        <w:autoSpaceDN w:val="0"/>
        <w:adjustRightInd w:val="0"/>
        <w:spacing w:after="0" w:line="360" w:lineRule="auto"/>
        <w:jc w:val="both"/>
        <w:rPr>
          <w:rFonts w:cstheme="minorHAnsi"/>
        </w:rPr>
      </w:pPr>
      <w:r w:rsidRPr="008A431A">
        <w:rPr>
          <w:rFonts w:cstheme="minorHAnsi"/>
        </w:rPr>
        <w:lastRenderedPageBreak/>
        <w:t xml:space="preserve"> Odpowiednie oznaczenie i zabezpie</w:t>
      </w:r>
      <w:r w:rsidR="008F1928">
        <w:rPr>
          <w:rFonts w:cstheme="minorHAnsi"/>
        </w:rPr>
        <w:t>czenie prowadzonych r</w:t>
      </w:r>
      <w:r w:rsidR="006736F0">
        <w:rPr>
          <w:rFonts w:cstheme="minorHAnsi"/>
        </w:rPr>
        <w:t>obót oraz terenu b</w:t>
      </w:r>
      <w:r w:rsidRPr="008A431A">
        <w:rPr>
          <w:rFonts w:cstheme="minorHAnsi"/>
        </w:rPr>
        <w:t>udowy zgodnie z pr</w:t>
      </w:r>
      <w:r w:rsidR="008F1928">
        <w:rPr>
          <w:rFonts w:cstheme="minorHAnsi"/>
        </w:rPr>
        <w:t>zepisami prawa.</w:t>
      </w:r>
    </w:p>
    <w:p w:rsidR="00287643" w:rsidRDefault="00287643" w:rsidP="00681656">
      <w:pPr>
        <w:pStyle w:val="Akapitzlist"/>
        <w:numPr>
          <w:ilvl w:val="1"/>
          <w:numId w:val="14"/>
        </w:numPr>
        <w:autoSpaceDE w:val="0"/>
        <w:autoSpaceDN w:val="0"/>
        <w:adjustRightInd w:val="0"/>
        <w:spacing w:after="0" w:line="360" w:lineRule="auto"/>
        <w:jc w:val="both"/>
        <w:rPr>
          <w:rFonts w:cstheme="minorHAnsi"/>
        </w:rPr>
      </w:pPr>
      <w:r>
        <w:rPr>
          <w:rFonts w:cstheme="minorHAnsi"/>
        </w:rPr>
        <w:t>Ochrona ogólna terenu b</w:t>
      </w:r>
      <w:r w:rsidRPr="00287643">
        <w:rPr>
          <w:rFonts w:cstheme="minorHAnsi"/>
        </w:rPr>
        <w:t>udowy oraz mienia znajdującego s</w:t>
      </w:r>
      <w:r>
        <w:rPr>
          <w:rFonts w:cstheme="minorHAnsi"/>
        </w:rPr>
        <w:t>ię na tym t</w:t>
      </w:r>
      <w:r w:rsidRPr="00287643">
        <w:rPr>
          <w:rFonts w:cstheme="minorHAnsi"/>
        </w:rPr>
        <w:t>erenie. Wykonawca do czasu wykonania Umowy ponosi pełną odpowiedzialność</w:t>
      </w:r>
      <w:r w:rsidRPr="00287643">
        <w:rPr>
          <w:rFonts w:cstheme="minorHAnsi"/>
        </w:rPr>
        <w:br/>
      </w:r>
      <w:r>
        <w:rPr>
          <w:rFonts w:cstheme="minorHAnsi"/>
        </w:rPr>
        <w:t>za ochronę r</w:t>
      </w:r>
      <w:r w:rsidRPr="00287643">
        <w:rPr>
          <w:rFonts w:cstheme="minorHAnsi"/>
        </w:rPr>
        <w:t>obót, majątku własnego, jak i majątku Zamawiającego oraz osób trzec</w:t>
      </w:r>
      <w:r>
        <w:rPr>
          <w:rFonts w:cstheme="minorHAnsi"/>
        </w:rPr>
        <w:t>ich znajdującego się w obrębie terenu b</w:t>
      </w:r>
      <w:r w:rsidRPr="00287643">
        <w:rPr>
          <w:rFonts w:cstheme="minorHAnsi"/>
        </w:rPr>
        <w:t>ud</w:t>
      </w:r>
      <w:r>
        <w:rPr>
          <w:rFonts w:cstheme="minorHAnsi"/>
        </w:rPr>
        <w:t>owy, a także za zabezpieczenie r</w:t>
      </w:r>
      <w:r w:rsidRPr="00287643">
        <w:rPr>
          <w:rFonts w:cstheme="minorHAnsi"/>
        </w:rPr>
        <w:t>obót przed skutkami niekorzystnych warunków atmosferycznych</w:t>
      </w:r>
      <w:r>
        <w:rPr>
          <w:rFonts w:cstheme="minorHAnsi"/>
        </w:rPr>
        <w:t>.</w:t>
      </w:r>
    </w:p>
    <w:p w:rsidR="00287643" w:rsidRDefault="00287643" w:rsidP="00681656">
      <w:pPr>
        <w:pStyle w:val="Akapitzlist"/>
        <w:numPr>
          <w:ilvl w:val="1"/>
          <w:numId w:val="14"/>
        </w:numPr>
        <w:autoSpaceDE w:val="0"/>
        <w:autoSpaceDN w:val="0"/>
        <w:adjustRightInd w:val="0"/>
        <w:spacing w:after="0" w:line="360" w:lineRule="auto"/>
        <w:jc w:val="both"/>
        <w:rPr>
          <w:rFonts w:cstheme="minorHAnsi"/>
        </w:rPr>
      </w:pPr>
      <w:r w:rsidRPr="00287643">
        <w:rPr>
          <w:rFonts w:cstheme="minorHAnsi"/>
        </w:rPr>
        <w:t>Zapewnienie, że wymienione w ofercie osoby lub osoby inne, które będą spełniały postawione w SIWZ wymagania, obejmą stanowisko K</w:t>
      </w:r>
      <w:r>
        <w:rPr>
          <w:rFonts w:cstheme="minorHAnsi"/>
        </w:rPr>
        <w:t>ierownika Budowy i Kierowników R</w:t>
      </w:r>
      <w:r w:rsidRPr="00287643">
        <w:rPr>
          <w:rFonts w:cstheme="minorHAnsi"/>
        </w:rPr>
        <w:t xml:space="preserve">obót, którzy będą zobowiązani, zgodnie z obowiązującymi przepisami prawa, do sporządzenia lub zapewnienia sporządzenia, przed rozpoczęciem robót, Planu Bezpieczeństwa i Ochrony Zdrowia zgodnie z art. 21a ustawy </w:t>
      </w:r>
      <w:r>
        <w:rPr>
          <w:rFonts w:cstheme="minorHAnsi"/>
        </w:rPr>
        <w:t xml:space="preserve">- </w:t>
      </w:r>
      <w:r w:rsidRPr="00287643">
        <w:rPr>
          <w:rFonts w:cstheme="minorHAnsi"/>
        </w:rPr>
        <w:t>Prawo Budowlane, uwzględniając warunki prowadzenia robót budowlanych i przekazanie tego dokumentu najpóźniej w dniu przejęcia terenu budowy. Plan BIOZ będzie podlegał zatwierdzeniu przez Zamawiającego.</w:t>
      </w:r>
    </w:p>
    <w:p w:rsidR="00A30D9C" w:rsidRPr="008A431A" w:rsidRDefault="00A30D9C" w:rsidP="00A30D9C">
      <w:pPr>
        <w:pStyle w:val="Akapitzlist"/>
        <w:numPr>
          <w:ilvl w:val="1"/>
          <w:numId w:val="14"/>
        </w:numPr>
        <w:autoSpaceDE w:val="0"/>
        <w:autoSpaceDN w:val="0"/>
        <w:adjustRightInd w:val="0"/>
        <w:spacing w:after="0" w:line="360" w:lineRule="auto"/>
        <w:jc w:val="both"/>
        <w:rPr>
          <w:rFonts w:cstheme="minorHAnsi"/>
        </w:rPr>
      </w:pPr>
      <w:r w:rsidRPr="008A431A">
        <w:rPr>
          <w:rFonts w:cstheme="minorHAnsi"/>
        </w:rPr>
        <w:t>Uzyskanie na własny koszt wszelkich pozwoleń wydawanych przez organy administracyjne niezbędnych dla należytego wykonywania robót, w tym pozwoleń związany</w:t>
      </w:r>
      <w:r>
        <w:rPr>
          <w:rFonts w:cstheme="minorHAnsi"/>
        </w:rPr>
        <w:t>ch z funkcjonowaniem i obsługą terenu b</w:t>
      </w:r>
      <w:r w:rsidRPr="008A431A">
        <w:rPr>
          <w:rFonts w:cstheme="minorHAnsi"/>
        </w:rPr>
        <w:t>udowy, a także urządzeń; ponadto uzyskanie wszelkich niezbędnych uzgodnień z organami administracji oraz właścicielami sąsiednich posesji. W razie konieczności Zamawiający udzieli, na wniosek Wykonawcy, stosownego pełnomocnictwa wyznaczonemu przez wykonawcę przedstawicielowi. Do uzgodnień, o których mowa powyżej, należy zaliczyć w szczególności:</w:t>
      </w:r>
    </w:p>
    <w:p w:rsidR="00A30D9C" w:rsidRPr="008A431A" w:rsidRDefault="00A30D9C" w:rsidP="00A30D9C">
      <w:pPr>
        <w:pStyle w:val="Akapitzlist"/>
        <w:numPr>
          <w:ilvl w:val="0"/>
          <w:numId w:val="30"/>
        </w:numPr>
        <w:autoSpaceDE w:val="0"/>
        <w:autoSpaceDN w:val="0"/>
        <w:adjustRightInd w:val="0"/>
        <w:spacing w:after="0" w:line="360" w:lineRule="auto"/>
        <w:jc w:val="both"/>
        <w:rPr>
          <w:rFonts w:cstheme="minorHAnsi"/>
        </w:rPr>
      </w:pPr>
      <w:r w:rsidRPr="008A431A">
        <w:rPr>
          <w:rFonts w:cstheme="minorHAnsi"/>
        </w:rPr>
        <w:t>uzyskani</w:t>
      </w:r>
      <w:r>
        <w:rPr>
          <w:rFonts w:cstheme="minorHAnsi"/>
        </w:rPr>
        <w:t>e zgody na zajęcie okalających teren budowy dróg</w:t>
      </w:r>
      <w:r w:rsidRPr="008A431A">
        <w:rPr>
          <w:rFonts w:cstheme="minorHAnsi"/>
        </w:rPr>
        <w:t xml:space="preserve"> lub ich </w:t>
      </w:r>
      <w:r>
        <w:rPr>
          <w:rFonts w:cstheme="minorHAnsi"/>
        </w:rPr>
        <w:t>części dla potrzeb prowadzenia r</w:t>
      </w:r>
      <w:r w:rsidRPr="008A431A">
        <w:rPr>
          <w:rFonts w:cstheme="minorHAnsi"/>
        </w:rPr>
        <w:t>obót i zaplecza, poniesienie wszelkich kosztów z tym związanych oraz naprawa ewentualnych szkód,</w:t>
      </w:r>
    </w:p>
    <w:p w:rsidR="00A30D9C" w:rsidRPr="008A431A" w:rsidRDefault="00A30D9C" w:rsidP="00A30D9C">
      <w:pPr>
        <w:pStyle w:val="Akapitzlist"/>
        <w:numPr>
          <w:ilvl w:val="0"/>
          <w:numId w:val="30"/>
        </w:numPr>
        <w:autoSpaceDE w:val="0"/>
        <w:autoSpaceDN w:val="0"/>
        <w:adjustRightInd w:val="0"/>
        <w:spacing w:after="0" w:line="360" w:lineRule="auto"/>
        <w:jc w:val="both"/>
        <w:rPr>
          <w:rFonts w:cstheme="minorHAnsi"/>
        </w:rPr>
      </w:pPr>
      <w:r w:rsidRPr="008A431A">
        <w:rPr>
          <w:rFonts w:cstheme="minorHAnsi"/>
        </w:rPr>
        <w:t>uzyskanie zgodny na wejście na teren sąsiadujących posesji i budynków w celu uzys</w:t>
      </w:r>
      <w:r w:rsidR="00F8578B">
        <w:rPr>
          <w:rFonts w:cstheme="minorHAnsi"/>
        </w:rPr>
        <w:t>kania zgody na realizację robót,</w:t>
      </w:r>
    </w:p>
    <w:p w:rsidR="00A30D9C" w:rsidRPr="008A431A" w:rsidRDefault="00A30D9C" w:rsidP="00A30D9C">
      <w:pPr>
        <w:pStyle w:val="Akapitzlist"/>
        <w:numPr>
          <w:ilvl w:val="0"/>
          <w:numId w:val="30"/>
        </w:numPr>
        <w:autoSpaceDE w:val="0"/>
        <w:autoSpaceDN w:val="0"/>
        <w:adjustRightInd w:val="0"/>
        <w:spacing w:after="0" w:line="360" w:lineRule="auto"/>
        <w:jc w:val="both"/>
        <w:rPr>
          <w:rFonts w:cstheme="minorHAnsi"/>
        </w:rPr>
      </w:pPr>
      <w:r w:rsidRPr="008A431A">
        <w:rPr>
          <w:rFonts w:cstheme="minorHAnsi"/>
        </w:rPr>
        <w:t>uzyskanie zgody na dojazd ciężkim sprzętem (jeżeli istnieje taka konieczność), w razie konieczności uzgodnienie warunków zabezpieczenia znaków geodezyjnych (jeżeli istnieje taka konieczność),</w:t>
      </w:r>
    </w:p>
    <w:p w:rsidR="00A30D9C" w:rsidRPr="008A431A" w:rsidRDefault="00A30D9C" w:rsidP="00A30D9C">
      <w:pPr>
        <w:pStyle w:val="Akapitzlist"/>
        <w:numPr>
          <w:ilvl w:val="0"/>
          <w:numId w:val="30"/>
        </w:numPr>
        <w:autoSpaceDE w:val="0"/>
        <w:autoSpaceDN w:val="0"/>
        <w:adjustRightInd w:val="0"/>
        <w:spacing w:after="0" w:line="360" w:lineRule="auto"/>
        <w:jc w:val="both"/>
        <w:rPr>
          <w:rFonts w:cstheme="minorHAnsi"/>
        </w:rPr>
      </w:pPr>
      <w:r w:rsidRPr="008A431A">
        <w:rPr>
          <w:rFonts w:cstheme="minorHAnsi"/>
        </w:rPr>
        <w:t>zgłoszenie zniszczenia lub uszkodzenia znaków geodezyjnych do właściwego organu; w przypadku uszkodzenia lub zniszczenia osnowy geodezyjnej w trakcie wykonywania Umowy, Wykonawca zleci na własny koszt wznowienie (od</w:t>
      </w:r>
      <w:r w:rsidR="00DC16AD">
        <w:rPr>
          <w:rFonts w:cstheme="minorHAnsi"/>
        </w:rPr>
        <w:t>tworzenie) punktów geodezyjnych.</w:t>
      </w:r>
    </w:p>
    <w:p w:rsidR="00A30D9C" w:rsidRDefault="00A30D9C" w:rsidP="00A30D9C">
      <w:pPr>
        <w:pStyle w:val="Akapitzlist"/>
        <w:numPr>
          <w:ilvl w:val="1"/>
          <w:numId w:val="14"/>
        </w:numPr>
        <w:autoSpaceDE w:val="0"/>
        <w:autoSpaceDN w:val="0"/>
        <w:adjustRightInd w:val="0"/>
        <w:spacing w:after="0" w:line="360" w:lineRule="auto"/>
        <w:jc w:val="both"/>
        <w:rPr>
          <w:rFonts w:cstheme="minorHAnsi"/>
        </w:rPr>
      </w:pPr>
      <w:r w:rsidRPr="00A30D9C">
        <w:rPr>
          <w:rFonts w:cstheme="minorHAnsi"/>
        </w:rPr>
        <w:lastRenderedPageBreak/>
        <w:t>Pokrycie kosztów opłat administracyjnych wynikających z uzyskanyc</w:t>
      </w:r>
      <w:r>
        <w:rPr>
          <w:rFonts w:cstheme="minorHAnsi"/>
        </w:rPr>
        <w:t xml:space="preserve">h pozwoleń opisanych w </w:t>
      </w:r>
      <w:proofErr w:type="spellStart"/>
      <w:r>
        <w:rPr>
          <w:rFonts w:cstheme="minorHAnsi"/>
        </w:rPr>
        <w:t>ppkt</w:t>
      </w:r>
      <w:proofErr w:type="spellEnd"/>
      <w:r>
        <w:rPr>
          <w:rFonts w:cstheme="minorHAnsi"/>
        </w:rPr>
        <w:t>.</w:t>
      </w:r>
      <w:r w:rsidR="00287643">
        <w:rPr>
          <w:rFonts w:cstheme="minorHAnsi"/>
        </w:rPr>
        <w:t xml:space="preserve"> 2.7</w:t>
      </w:r>
      <w:r w:rsidRPr="00A30D9C">
        <w:rPr>
          <w:rFonts w:cstheme="minorHAnsi"/>
        </w:rPr>
        <w:t>.</w:t>
      </w:r>
    </w:p>
    <w:p w:rsidR="00287643" w:rsidRDefault="00287643" w:rsidP="00287643">
      <w:pPr>
        <w:pStyle w:val="Akapitzlist"/>
        <w:numPr>
          <w:ilvl w:val="1"/>
          <w:numId w:val="14"/>
        </w:numPr>
        <w:autoSpaceDE w:val="0"/>
        <w:autoSpaceDN w:val="0"/>
        <w:adjustRightInd w:val="0"/>
        <w:spacing w:after="0" w:line="360" w:lineRule="auto"/>
        <w:jc w:val="both"/>
        <w:rPr>
          <w:rFonts w:cstheme="minorHAnsi"/>
        </w:rPr>
      </w:pPr>
      <w:r w:rsidRPr="00287643">
        <w:rPr>
          <w:rFonts w:cstheme="minorHAnsi"/>
        </w:rPr>
        <w:t>Wykonani</w:t>
      </w:r>
      <w:r>
        <w:rPr>
          <w:rFonts w:cstheme="minorHAnsi"/>
        </w:rPr>
        <w:t>e inwentaryzacji powykonawczej r</w:t>
      </w:r>
      <w:r w:rsidRPr="00287643">
        <w:rPr>
          <w:rFonts w:cstheme="minorHAnsi"/>
        </w:rPr>
        <w:t>obót</w:t>
      </w:r>
      <w:r>
        <w:rPr>
          <w:rFonts w:cstheme="minorHAnsi"/>
        </w:rPr>
        <w:t>.</w:t>
      </w:r>
    </w:p>
    <w:p w:rsidR="00A30D9C" w:rsidRDefault="00287643" w:rsidP="00287643">
      <w:pPr>
        <w:pStyle w:val="Akapitzlist"/>
        <w:numPr>
          <w:ilvl w:val="1"/>
          <w:numId w:val="14"/>
        </w:numPr>
        <w:autoSpaceDE w:val="0"/>
        <w:autoSpaceDN w:val="0"/>
        <w:adjustRightInd w:val="0"/>
        <w:spacing w:after="0" w:line="360" w:lineRule="auto"/>
        <w:ind w:left="754" w:hanging="397"/>
        <w:jc w:val="both"/>
        <w:rPr>
          <w:rFonts w:cstheme="minorHAnsi"/>
        </w:rPr>
      </w:pPr>
      <w:r w:rsidRPr="00287643">
        <w:rPr>
          <w:rFonts w:cstheme="minorHAnsi"/>
        </w:rPr>
        <w:t>Stoso</w:t>
      </w:r>
      <w:r>
        <w:rPr>
          <w:rFonts w:cstheme="minorHAnsi"/>
        </w:rPr>
        <w:t>wanie się do zaleceń Inspektora</w:t>
      </w:r>
      <w:r w:rsidRPr="00287643">
        <w:rPr>
          <w:rFonts w:cstheme="minorHAnsi"/>
        </w:rPr>
        <w:t xml:space="preserve"> Nadzoru Inwestorskiego oraz osoby sprawującej nadzór autorski, chyba, że zastosowanie się do tych zaleceń mogłoby w jakikolwiek sposób w</w:t>
      </w:r>
      <w:r>
        <w:rPr>
          <w:rFonts w:cstheme="minorHAnsi"/>
        </w:rPr>
        <w:t>płynąć na należyte wykonywanie r</w:t>
      </w:r>
      <w:r w:rsidRPr="00287643">
        <w:rPr>
          <w:rFonts w:cstheme="minorHAnsi"/>
        </w:rPr>
        <w:t xml:space="preserve">obót bądź spowodować lub przyczynić się </w:t>
      </w:r>
      <w:r>
        <w:rPr>
          <w:rFonts w:cstheme="minorHAnsi"/>
        </w:rPr>
        <w:t>do powstania jakichkolwiek wad p</w:t>
      </w:r>
      <w:r w:rsidRPr="00287643">
        <w:rPr>
          <w:rFonts w:cstheme="minorHAnsi"/>
        </w:rPr>
        <w:t>rzedmiotu Umowy; zastosowanie się do zaleceń Ins</w:t>
      </w:r>
      <w:r>
        <w:rPr>
          <w:rFonts w:cstheme="minorHAnsi"/>
        </w:rPr>
        <w:t xml:space="preserve">pektora Nadzoru Inwestorskiego </w:t>
      </w:r>
      <w:r w:rsidRPr="00287643">
        <w:rPr>
          <w:rFonts w:cstheme="minorHAnsi"/>
        </w:rPr>
        <w:t>lub osoby sprawującej nadzór autorski w żaden sposób nie wpływa</w:t>
      </w:r>
      <w:r w:rsidRPr="00287643">
        <w:rPr>
          <w:rFonts w:cstheme="minorHAnsi"/>
        </w:rPr>
        <w:br/>
        <w:t>na odpowiedzialność Wykonawcy wynikającą z Umowy</w:t>
      </w:r>
      <w:r>
        <w:rPr>
          <w:rFonts w:cstheme="minorHAnsi"/>
        </w:rPr>
        <w:t>.</w:t>
      </w:r>
    </w:p>
    <w:p w:rsidR="00042975" w:rsidRDefault="00042975" w:rsidP="00042975">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Zatrudnienie przy wykonywaniu r</w:t>
      </w:r>
      <w:r w:rsidR="00287643" w:rsidRPr="00287643">
        <w:rPr>
          <w:rFonts w:cstheme="minorHAnsi"/>
        </w:rPr>
        <w:t>obót niezbędnej kadry inżynierskiej, kierowniczej oraz pracowników obsłu</w:t>
      </w:r>
      <w:r>
        <w:rPr>
          <w:rFonts w:cstheme="minorHAnsi"/>
        </w:rPr>
        <w:t xml:space="preserve">gi i pracowników technicznych </w:t>
      </w:r>
      <w:r w:rsidR="00287643" w:rsidRPr="00287643">
        <w:rPr>
          <w:rFonts w:cstheme="minorHAnsi"/>
        </w:rPr>
        <w:t>w odpowiedniej ilości i o kwalifika</w:t>
      </w:r>
      <w:r>
        <w:rPr>
          <w:rFonts w:cstheme="minorHAnsi"/>
        </w:rPr>
        <w:t>cjach niezbędnych do wykonania r</w:t>
      </w:r>
      <w:r w:rsidR="00287643" w:rsidRPr="00287643">
        <w:rPr>
          <w:rFonts w:cstheme="minorHAnsi"/>
        </w:rPr>
        <w:t>obót wysokiej jako</w:t>
      </w:r>
      <w:r>
        <w:rPr>
          <w:rFonts w:cstheme="minorHAnsi"/>
        </w:rPr>
        <w:t>ści oraz należytego kierowania r</w:t>
      </w:r>
      <w:r w:rsidR="00287643" w:rsidRPr="00287643">
        <w:rPr>
          <w:rFonts w:cstheme="minorHAnsi"/>
        </w:rPr>
        <w:t>obotami, w tym powierzenie nadzor</w:t>
      </w:r>
      <w:r>
        <w:rPr>
          <w:rFonts w:cstheme="minorHAnsi"/>
        </w:rPr>
        <w:t>u nad prawidłowym wykonywaniem r</w:t>
      </w:r>
      <w:r w:rsidR="00287643" w:rsidRPr="00287643">
        <w:rPr>
          <w:rFonts w:cstheme="minorHAnsi"/>
        </w:rPr>
        <w:t>obót osobom z odpowiednimi uprawnieniami budowlanymi, doświadcze</w:t>
      </w:r>
      <w:r>
        <w:rPr>
          <w:rFonts w:cstheme="minorHAnsi"/>
        </w:rPr>
        <w:t xml:space="preserve">niem i umiejętnościami będącymi </w:t>
      </w:r>
      <w:r w:rsidR="00287643" w:rsidRPr="00287643">
        <w:rPr>
          <w:rFonts w:cstheme="minorHAnsi"/>
        </w:rPr>
        <w:t>w stanie pełnić samodzielne funkcje techniczne na budowie. Wykonawca zobowiązany jest do zaopatrzenia osób zatrudnionych w wymaganą odzież ochronną i inne niezbędne środki ochronne oraz do zapewnienia im środków łączności koniecznych dla prawidłowego</w:t>
      </w:r>
      <w:r>
        <w:rPr>
          <w:rFonts w:cstheme="minorHAnsi"/>
        </w:rPr>
        <w:t xml:space="preserve"> i bezpiecznego wykonania robót</w:t>
      </w:r>
      <w:r w:rsidR="0075218A">
        <w:rPr>
          <w:rFonts w:cstheme="minorHAnsi"/>
        </w:rPr>
        <w:t>.</w:t>
      </w:r>
    </w:p>
    <w:p w:rsidR="00042975" w:rsidRDefault="00042975" w:rsidP="00042975">
      <w:pPr>
        <w:pStyle w:val="Akapitzlist"/>
        <w:numPr>
          <w:ilvl w:val="1"/>
          <w:numId w:val="14"/>
        </w:numPr>
        <w:autoSpaceDE w:val="0"/>
        <w:autoSpaceDN w:val="0"/>
        <w:adjustRightInd w:val="0"/>
        <w:spacing w:after="0" w:line="360" w:lineRule="auto"/>
        <w:ind w:left="754" w:hanging="397"/>
        <w:jc w:val="both"/>
        <w:rPr>
          <w:rFonts w:cstheme="minorHAnsi"/>
        </w:rPr>
      </w:pPr>
      <w:r w:rsidRPr="00042975">
        <w:rPr>
          <w:rFonts w:cstheme="minorHAnsi"/>
        </w:rPr>
        <w:t>Zatrudnienie na podstawie umowy o pracę wszystkich osób biorących udział w realizacji robót wymienionych w rozdziale XVIII pkt 1 SIWZ.</w:t>
      </w:r>
    </w:p>
    <w:p w:rsidR="00042975" w:rsidRDefault="00042975" w:rsidP="00042975">
      <w:pPr>
        <w:pStyle w:val="Akapitzlist"/>
        <w:numPr>
          <w:ilvl w:val="1"/>
          <w:numId w:val="14"/>
        </w:numPr>
        <w:autoSpaceDE w:val="0"/>
        <w:autoSpaceDN w:val="0"/>
        <w:adjustRightInd w:val="0"/>
        <w:spacing w:after="0" w:line="360" w:lineRule="auto"/>
        <w:ind w:left="754" w:hanging="397"/>
        <w:jc w:val="both"/>
        <w:rPr>
          <w:rFonts w:cstheme="minorHAnsi"/>
        </w:rPr>
      </w:pPr>
      <w:r w:rsidRPr="00042975">
        <w:rPr>
          <w:rFonts w:cstheme="minorHAnsi"/>
        </w:rPr>
        <w:t>Dopilnowanie, że pracownicy Podwykonawców i Dalszych Podwykonawców biorący udział w realizacji robót wymienionych w rozdziale XVIII pkt 1 SIWZ są zatrudnieni na podstawie umowy o pracę</w:t>
      </w:r>
      <w:r>
        <w:rPr>
          <w:rFonts w:cstheme="minorHAnsi"/>
        </w:rPr>
        <w:t>.</w:t>
      </w:r>
    </w:p>
    <w:p w:rsidR="00042975" w:rsidRDefault="00042975" w:rsidP="00042975">
      <w:pPr>
        <w:pStyle w:val="Akapitzlist"/>
        <w:numPr>
          <w:ilvl w:val="1"/>
          <w:numId w:val="14"/>
        </w:numPr>
        <w:autoSpaceDE w:val="0"/>
        <w:autoSpaceDN w:val="0"/>
        <w:adjustRightInd w:val="0"/>
        <w:spacing w:after="0" w:line="360" w:lineRule="auto"/>
        <w:ind w:left="754" w:hanging="397"/>
        <w:jc w:val="both"/>
        <w:rPr>
          <w:rFonts w:cstheme="minorHAnsi"/>
        </w:rPr>
      </w:pPr>
      <w:r w:rsidRPr="00042975">
        <w:rPr>
          <w:rFonts w:cstheme="minorHAnsi"/>
        </w:rPr>
        <w:t>Przedstawienie upoważnionym pracownikom Zamawiającego na każde wezwanie w wyznaczonym w wezwaniu terminie oświadczeń i dokumentów wymienionych w rozdziale XVIII pkt 3 SIWZ, które będą potwierdzały spełnienie obowi</w:t>
      </w:r>
      <w:r>
        <w:rPr>
          <w:rFonts w:cstheme="minorHAnsi"/>
        </w:rPr>
        <w:t>ązków wymienionych w § 7 ust. 2 pkt 2.12 i 2.13</w:t>
      </w:r>
      <w:r w:rsidRPr="00042975">
        <w:rPr>
          <w:rFonts w:cstheme="minorHAnsi"/>
        </w:rPr>
        <w:t xml:space="preserve"> Umowy. W odniesieniu do Podwykonawców i Dalszych Podwykonawców Zamawiający będzie wymagał w/w oświadczeń i dokumentów za pośrednictwem Wykonawcy.</w:t>
      </w:r>
    </w:p>
    <w:p w:rsidR="00042975" w:rsidRDefault="00042975" w:rsidP="00042975">
      <w:pPr>
        <w:pStyle w:val="Akapitzlist"/>
        <w:numPr>
          <w:ilvl w:val="1"/>
          <w:numId w:val="14"/>
        </w:numPr>
        <w:autoSpaceDE w:val="0"/>
        <w:autoSpaceDN w:val="0"/>
        <w:adjustRightInd w:val="0"/>
        <w:spacing w:after="0" w:line="360" w:lineRule="auto"/>
        <w:ind w:left="754" w:hanging="397"/>
        <w:jc w:val="both"/>
        <w:rPr>
          <w:rFonts w:cstheme="minorHAnsi"/>
        </w:rPr>
      </w:pPr>
      <w:r w:rsidRPr="00042975">
        <w:rPr>
          <w:rFonts w:cstheme="minorHAnsi"/>
        </w:rPr>
        <w:t>Przechowywa</w:t>
      </w:r>
      <w:r>
        <w:rPr>
          <w:rFonts w:cstheme="minorHAnsi"/>
        </w:rPr>
        <w:t>nie przez Kierownika Budowy na terenie b</w:t>
      </w:r>
      <w:r w:rsidRPr="00042975">
        <w:rPr>
          <w:rFonts w:cstheme="minorHAnsi"/>
        </w:rPr>
        <w:t>udowy kopii umów o pracę pracowni</w:t>
      </w:r>
      <w:r w:rsidR="00812EF1">
        <w:rPr>
          <w:rFonts w:cstheme="minorHAnsi"/>
        </w:rPr>
        <w:t>ków Wykonawcy, Podwykonawców i D</w:t>
      </w:r>
      <w:r w:rsidRPr="00042975">
        <w:rPr>
          <w:rFonts w:cstheme="minorHAnsi"/>
        </w:rPr>
        <w:t>alszych Podwykonawców realizujących roboty wymienione w rozdziale XVIII pkt 1 SIWZ.</w:t>
      </w:r>
    </w:p>
    <w:p w:rsidR="007D27C8" w:rsidRDefault="00042975" w:rsidP="00042975">
      <w:pPr>
        <w:pStyle w:val="Akapitzlist"/>
        <w:numPr>
          <w:ilvl w:val="1"/>
          <w:numId w:val="14"/>
        </w:numPr>
        <w:autoSpaceDE w:val="0"/>
        <w:autoSpaceDN w:val="0"/>
        <w:adjustRightInd w:val="0"/>
        <w:spacing w:after="0" w:line="360" w:lineRule="auto"/>
        <w:ind w:left="754" w:hanging="397"/>
        <w:jc w:val="both"/>
        <w:rPr>
          <w:rFonts w:cstheme="minorHAnsi"/>
        </w:rPr>
      </w:pPr>
      <w:r w:rsidRPr="00042975">
        <w:rPr>
          <w:rFonts w:cstheme="minorHAnsi"/>
        </w:rPr>
        <w:lastRenderedPageBreak/>
        <w:t>Dostarczenie odpowiedniej ilości i jakości materiałów, urządzeń, sprzętu, wykwalifikowanych pracowników i wszelkich innych elementów pomocniczych, obsługi specjalistycznej itp. zgod</w:t>
      </w:r>
      <w:r>
        <w:rPr>
          <w:rFonts w:cstheme="minorHAnsi"/>
        </w:rPr>
        <w:t>nych z wymaganiami d</w:t>
      </w:r>
      <w:r w:rsidRPr="00042975">
        <w:rPr>
          <w:rFonts w:cstheme="minorHAnsi"/>
        </w:rPr>
        <w:t xml:space="preserve">okumentacji </w:t>
      </w:r>
      <w:r>
        <w:rPr>
          <w:rFonts w:cstheme="minorHAnsi"/>
        </w:rPr>
        <w:t xml:space="preserve">projektowej </w:t>
      </w:r>
      <w:r w:rsidRPr="00042975">
        <w:rPr>
          <w:rFonts w:cstheme="minorHAnsi"/>
        </w:rPr>
        <w:t xml:space="preserve">oraz </w:t>
      </w:r>
      <w:proofErr w:type="spellStart"/>
      <w:r w:rsidRPr="00042975">
        <w:rPr>
          <w:rFonts w:cstheme="minorHAnsi"/>
        </w:rPr>
        <w:t>STWiORB</w:t>
      </w:r>
      <w:proofErr w:type="spellEnd"/>
    </w:p>
    <w:p w:rsidR="00042975" w:rsidRPr="00042975" w:rsidRDefault="00042975" w:rsidP="00042975">
      <w:pPr>
        <w:pStyle w:val="Akapitzlist"/>
        <w:numPr>
          <w:ilvl w:val="1"/>
          <w:numId w:val="14"/>
        </w:numPr>
        <w:autoSpaceDE w:val="0"/>
        <w:autoSpaceDN w:val="0"/>
        <w:adjustRightInd w:val="0"/>
        <w:spacing w:after="0" w:line="360" w:lineRule="auto"/>
        <w:ind w:left="754" w:hanging="397"/>
        <w:jc w:val="both"/>
        <w:rPr>
          <w:rFonts w:cstheme="minorHAnsi"/>
        </w:rPr>
      </w:pPr>
      <w:r w:rsidRPr="00042975">
        <w:rPr>
          <w:rFonts w:cstheme="minorHAnsi"/>
        </w:rPr>
        <w:t xml:space="preserve"> niezbędnych do prawid</w:t>
      </w:r>
      <w:r w:rsidR="003C1784">
        <w:rPr>
          <w:rFonts w:cstheme="minorHAnsi"/>
        </w:rPr>
        <w:t>łowego i terminowego wykonania r</w:t>
      </w:r>
      <w:r w:rsidRPr="00042975">
        <w:rPr>
          <w:rFonts w:cstheme="minorHAnsi"/>
        </w:rPr>
        <w:t>obót; do obowiązków Wykonawcy w tym zakresie należy użycie materiałów oraz urządzeń fabrycznie nowych, odpowiadających wymaganiom wynikającym z przepisów prawa zgodnych z przepisami o badaniach i certyfikacji, dopuszczonych do stosowania na podstawie przepisów w sprawie aprobat i kryteriów technicznych oraz jednostkowego stosowania wyrobów budowlanych oraz na podstawie przepisów dotyczących systemów oceny zgodności, wzoru deklaracji zgodności oraz sposobu znakowania wyrobów budowlanych dopuszczonych do obrotu i powszechnego stosowania w budownictwie, jak i innym obowiązującym przepisom prawa, a także normom przedmiotowym. Wszystkie materiały oraz urządzenia przed ich użyciem muszą uzyskać akceptację Inspektora Nadzoru Inwestorskiego. Inspektor Nadzoru będzie miał prawo do uzależnienia swojej akceptacji od opinii Nadzoru Autorskiego. Wbudowanie jakiegokolwiek materiału lub urządzenia bez wcześniejszej akceptacj</w:t>
      </w:r>
      <w:r w:rsidR="003C1784">
        <w:rPr>
          <w:rFonts w:cstheme="minorHAnsi"/>
        </w:rPr>
        <w:t>i stanowić może podstawę do nie</w:t>
      </w:r>
      <w:r w:rsidRPr="00042975">
        <w:rPr>
          <w:rFonts w:cstheme="minorHAnsi"/>
        </w:rPr>
        <w:t>odebrania robót.</w:t>
      </w:r>
    </w:p>
    <w:p w:rsidR="00F07CDD" w:rsidRPr="008A431A" w:rsidRDefault="00F07CDD"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Wykonanie zaplecza budowy w miejscu uzgodnionym z Zamawiającym.</w:t>
      </w:r>
    </w:p>
    <w:p w:rsidR="00F07CDD" w:rsidRPr="008A431A" w:rsidRDefault="00F07CDD"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Zapewnienie zasilania w energię elektryczną i wodę na potrzeby zaplecza o</w:t>
      </w:r>
      <w:r w:rsidR="008F1928">
        <w:rPr>
          <w:rFonts w:cstheme="minorHAnsi"/>
        </w:rPr>
        <w:t>raz realizacji p</w:t>
      </w:r>
      <w:r w:rsidRPr="008A431A">
        <w:rPr>
          <w:rFonts w:cstheme="minorHAnsi"/>
        </w:rPr>
        <w:t>rzedmiotu Umowy w sposób uzgodniony z Zamawiającym.</w:t>
      </w:r>
    </w:p>
    <w:p w:rsidR="00F07CDD" w:rsidRPr="008A431A" w:rsidRDefault="00F07CDD" w:rsidP="00F07CDD">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Zapewnienie sobie oraz zatrudnionym przez siebie Podwykonawcom:</w:t>
      </w:r>
    </w:p>
    <w:p w:rsidR="00F07CDD" w:rsidRPr="008A431A" w:rsidRDefault="00F07CDD" w:rsidP="00DF6E9D">
      <w:pPr>
        <w:pStyle w:val="Akapitzlist"/>
        <w:numPr>
          <w:ilvl w:val="0"/>
          <w:numId w:val="31"/>
        </w:numPr>
        <w:autoSpaceDE w:val="0"/>
        <w:autoSpaceDN w:val="0"/>
        <w:adjustRightInd w:val="0"/>
        <w:spacing w:after="0" w:line="360" w:lineRule="auto"/>
        <w:jc w:val="both"/>
        <w:rPr>
          <w:rFonts w:cstheme="minorHAnsi"/>
        </w:rPr>
      </w:pPr>
      <w:r w:rsidRPr="008A431A">
        <w:rPr>
          <w:rFonts w:cstheme="minorHAnsi"/>
        </w:rPr>
        <w:t>dostępu do zaplecza sanita</w:t>
      </w:r>
      <w:r w:rsidR="008F1928">
        <w:rPr>
          <w:rFonts w:cstheme="minorHAnsi"/>
        </w:rPr>
        <w:t>rnego, w tym rozprowadzenie po terenie b</w:t>
      </w:r>
      <w:r w:rsidRPr="008A431A">
        <w:rPr>
          <w:rFonts w:cstheme="minorHAnsi"/>
        </w:rPr>
        <w:t>udowy oraz konserwacja instalacji sanitarnych i elektrycznych, stosownie do potrzeb swoich i Podwykonawców,</w:t>
      </w:r>
    </w:p>
    <w:p w:rsidR="00F07CDD" w:rsidRPr="008A431A" w:rsidRDefault="00F07CDD" w:rsidP="00DF6E9D">
      <w:pPr>
        <w:pStyle w:val="Akapitzlist"/>
        <w:numPr>
          <w:ilvl w:val="0"/>
          <w:numId w:val="31"/>
        </w:numPr>
        <w:autoSpaceDE w:val="0"/>
        <w:autoSpaceDN w:val="0"/>
        <w:adjustRightInd w:val="0"/>
        <w:spacing w:after="0" w:line="360" w:lineRule="auto"/>
        <w:jc w:val="both"/>
        <w:rPr>
          <w:rFonts w:cstheme="minorHAnsi"/>
        </w:rPr>
      </w:pPr>
      <w:r w:rsidRPr="008A431A">
        <w:rPr>
          <w:rFonts w:cstheme="minorHAnsi"/>
        </w:rPr>
        <w:t xml:space="preserve"> możliwość doprowadzenia</w:t>
      </w:r>
      <w:r w:rsidR="008F1928">
        <w:rPr>
          <w:rFonts w:cstheme="minorHAnsi"/>
        </w:rPr>
        <w:t xml:space="preserve"> wody oraz usunięcia ścieków z terenu b</w:t>
      </w:r>
      <w:r w:rsidRPr="008A431A">
        <w:rPr>
          <w:rFonts w:cstheme="minorHAnsi"/>
        </w:rPr>
        <w:t>udowy i innych terenów na potrzeby ws</w:t>
      </w:r>
      <w:r w:rsidR="008F1928">
        <w:rPr>
          <w:rFonts w:cstheme="minorHAnsi"/>
        </w:rPr>
        <w:t>zystkich osób zatrudnionych na terenie b</w:t>
      </w:r>
      <w:r w:rsidRPr="008A431A">
        <w:rPr>
          <w:rFonts w:cstheme="minorHAnsi"/>
        </w:rPr>
        <w:t>udowy zarówno przez Wykonawcę, jak i jego Podwykonawców,</w:t>
      </w:r>
    </w:p>
    <w:p w:rsidR="00F07CDD" w:rsidRPr="008A431A" w:rsidRDefault="00F07CDD" w:rsidP="00DF6E9D">
      <w:pPr>
        <w:pStyle w:val="Akapitzlist"/>
        <w:numPr>
          <w:ilvl w:val="0"/>
          <w:numId w:val="31"/>
        </w:numPr>
        <w:autoSpaceDE w:val="0"/>
        <w:autoSpaceDN w:val="0"/>
        <w:adjustRightInd w:val="0"/>
        <w:spacing w:after="0" w:line="360" w:lineRule="auto"/>
        <w:jc w:val="both"/>
        <w:rPr>
          <w:rFonts w:cstheme="minorHAnsi"/>
        </w:rPr>
      </w:pPr>
      <w:r w:rsidRPr="008A431A">
        <w:rPr>
          <w:rFonts w:cstheme="minorHAnsi"/>
        </w:rPr>
        <w:t>dokonania rozliczenia z dostawcami mediów kosztów powyższych usług we własnym zakresie na podstawie wskazań własnych liczników,</w:t>
      </w:r>
    </w:p>
    <w:p w:rsidR="00F07CDD" w:rsidRPr="008A431A" w:rsidRDefault="00F07CDD" w:rsidP="00DF6E9D">
      <w:pPr>
        <w:pStyle w:val="Akapitzlist"/>
        <w:numPr>
          <w:ilvl w:val="0"/>
          <w:numId w:val="31"/>
        </w:numPr>
        <w:autoSpaceDE w:val="0"/>
        <w:autoSpaceDN w:val="0"/>
        <w:adjustRightInd w:val="0"/>
        <w:spacing w:after="0" w:line="360" w:lineRule="auto"/>
        <w:jc w:val="both"/>
        <w:rPr>
          <w:rFonts w:cstheme="minorHAnsi"/>
        </w:rPr>
      </w:pPr>
      <w:r w:rsidRPr="008A431A">
        <w:rPr>
          <w:rFonts w:cstheme="minorHAnsi"/>
        </w:rPr>
        <w:t>zapewnienie dostępu do zaplecza socjalno-magazynowego w uzgodnieniu z Zamawiającym,</w:t>
      </w:r>
    </w:p>
    <w:p w:rsidR="00F07CDD" w:rsidRPr="008A431A" w:rsidRDefault="00F07CDD" w:rsidP="00DF6E9D">
      <w:pPr>
        <w:pStyle w:val="Akapitzlist"/>
        <w:numPr>
          <w:ilvl w:val="0"/>
          <w:numId w:val="31"/>
        </w:numPr>
        <w:autoSpaceDE w:val="0"/>
        <w:autoSpaceDN w:val="0"/>
        <w:adjustRightInd w:val="0"/>
        <w:spacing w:after="0" w:line="360" w:lineRule="auto"/>
        <w:jc w:val="both"/>
        <w:rPr>
          <w:rFonts w:cstheme="minorHAnsi"/>
        </w:rPr>
      </w:pPr>
      <w:r w:rsidRPr="008A431A">
        <w:rPr>
          <w:rFonts w:cstheme="minorHAnsi"/>
        </w:rPr>
        <w:t xml:space="preserve">koordynacji nad robotami wykonywanymi przez </w:t>
      </w:r>
      <w:r w:rsidR="008F1928">
        <w:rPr>
          <w:rFonts w:cstheme="minorHAnsi"/>
        </w:rPr>
        <w:t>wszystkich uczestników robót b</w:t>
      </w:r>
      <w:r w:rsidRPr="008A431A">
        <w:rPr>
          <w:rFonts w:cstheme="minorHAnsi"/>
        </w:rPr>
        <w:t>udowlanych.</w:t>
      </w:r>
    </w:p>
    <w:p w:rsidR="003C1784" w:rsidRDefault="003C1784" w:rsidP="003C1784">
      <w:pPr>
        <w:pStyle w:val="Akapitzlist"/>
        <w:numPr>
          <w:ilvl w:val="1"/>
          <w:numId w:val="14"/>
        </w:numPr>
        <w:spacing w:after="0" w:line="360" w:lineRule="auto"/>
        <w:ind w:left="754" w:hanging="397"/>
        <w:contextualSpacing w:val="0"/>
        <w:jc w:val="both"/>
        <w:rPr>
          <w:rFonts w:cstheme="minorHAnsi"/>
        </w:rPr>
      </w:pPr>
      <w:r w:rsidRPr="003C1784">
        <w:rPr>
          <w:rFonts w:cstheme="minorHAnsi"/>
        </w:rPr>
        <w:t xml:space="preserve">Przywrócenie terenu budowy, terenów sąsiadujących lub innych terenów, ·w tym wykorzystywanych do transportu materiałów i urządzeń do stanu nie gorszego niż istniejący w dniu ich przejęcia oraz naprawa ewentualnych szkód wyrządzonych na terenach sąsiadujących lub innych terenach, ·a spowodowanych realizacją robót. W przypadku </w:t>
      </w:r>
      <w:r w:rsidRPr="003C1784">
        <w:rPr>
          <w:rFonts w:cstheme="minorHAnsi"/>
        </w:rPr>
        <w:lastRenderedPageBreak/>
        <w:t>niezastosowania się do powyższego Zamawiający ma prawo obciążyć Wykonawcę kosztami za przywrócenie powyższych terenów do należytego stanu oraz kosztami poniesionymi na naprawienie szkód spowodowanych realizacją robót i potrącić należność z pierwszej należnej Wykonawcy płatności.</w:t>
      </w:r>
    </w:p>
    <w:p w:rsidR="003C1784" w:rsidRDefault="003C1784" w:rsidP="003C1784">
      <w:pPr>
        <w:pStyle w:val="Akapitzlist"/>
        <w:numPr>
          <w:ilvl w:val="1"/>
          <w:numId w:val="14"/>
        </w:numPr>
        <w:spacing w:after="0" w:line="360" w:lineRule="auto"/>
        <w:ind w:left="754" w:hanging="397"/>
        <w:contextualSpacing w:val="0"/>
        <w:jc w:val="both"/>
        <w:rPr>
          <w:rFonts w:cstheme="minorHAnsi"/>
        </w:rPr>
      </w:pPr>
      <w:r w:rsidRPr="003C1784">
        <w:rPr>
          <w:rFonts w:cstheme="minorHAnsi"/>
        </w:rPr>
        <w:t>Usuwanie na własny koszt wszystkich zanieczyszczeń lub uszkodzeń</w:t>
      </w:r>
      <w:r>
        <w:rPr>
          <w:rFonts w:cstheme="minorHAnsi"/>
        </w:rPr>
        <w:t xml:space="preserve"> na terenie budowy, terenie sąsiadującym i poza tymi t</w:t>
      </w:r>
      <w:r w:rsidRPr="003C1784">
        <w:rPr>
          <w:rFonts w:cstheme="minorHAnsi"/>
        </w:rPr>
        <w:t>erenami powstałych</w:t>
      </w:r>
      <w:r>
        <w:rPr>
          <w:rFonts w:cstheme="minorHAnsi"/>
        </w:rPr>
        <w:t xml:space="preserve"> w związku z wykonywaniem r</w:t>
      </w:r>
      <w:r w:rsidRPr="003C1784">
        <w:rPr>
          <w:rFonts w:cstheme="minorHAnsi"/>
        </w:rPr>
        <w:t>obót oraz codzienne utrzymywanie ich</w:t>
      </w:r>
      <w:r>
        <w:rPr>
          <w:rFonts w:cstheme="minorHAnsi"/>
        </w:rPr>
        <w:t xml:space="preserve"> </w:t>
      </w:r>
      <w:r w:rsidRPr="003C1784">
        <w:rPr>
          <w:rFonts w:cstheme="minorHAnsi"/>
        </w:rPr>
        <w:t>w czystości.</w:t>
      </w:r>
    </w:p>
    <w:p w:rsidR="003C1784" w:rsidRPr="003C1784" w:rsidRDefault="003C1784" w:rsidP="003C1784">
      <w:pPr>
        <w:pStyle w:val="Akapitzlist"/>
        <w:numPr>
          <w:ilvl w:val="1"/>
          <w:numId w:val="14"/>
        </w:numPr>
        <w:spacing w:after="0" w:line="360" w:lineRule="auto"/>
        <w:ind w:left="754" w:hanging="397"/>
        <w:contextualSpacing w:val="0"/>
        <w:jc w:val="both"/>
        <w:rPr>
          <w:rFonts w:cstheme="minorHAnsi"/>
        </w:rPr>
      </w:pPr>
      <w:r w:rsidRPr="003C1784">
        <w:rPr>
          <w:rFonts w:cstheme="minorHAnsi"/>
        </w:rPr>
        <w:t xml:space="preserve">Bieżąca inwentaryzacja wykonanych </w:t>
      </w:r>
      <w:r w:rsidR="00F8578B">
        <w:rPr>
          <w:rFonts w:cstheme="minorHAnsi"/>
        </w:rPr>
        <w:t>r</w:t>
      </w:r>
      <w:r w:rsidRPr="003C1784">
        <w:rPr>
          <w:rFonts w:cstheme="minorHAnsi"/>
        </w:rPr>
        <w:t>obót.</w:t>
      </w:r>
    </w:p>
    <w:p w:rsidR="00F07CDD" w:rsidRPr="008A431A" w:rsidRDefault="00F07CDD" w:rsidP="00917483">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Dbałość o środowisko naturalne, w tym Wykonawca dopilnuje, by odpady</w:t>
      </w:r>
      <w:r w:rsidR="00917483" w:rsidRPr="008A431A">
        <w:rPr>
          <w:rFonts w:cstheme="minorHAnsi"/>
        </w:rPr>
        <w:t xml:space="preserve"> </w:t>
      </w:r>
      <w:r w:rsidR="006506DE">
        <w:rPr>
          <w:rFonts w:cstheme="minorHAnsi"/>
        </w:rPr>
        <w:t>i zanieczyszczenia z terenu b</w:t>
      </w:r>
      <w:r w:rsidRPr="008A431A">
        <w:rPr>
          <w:rFonts w:cstheme="minorHAnsi"/>
        </w:rPr>
        <w:t>udowy, a w szczególności gruz, ścieki, pyły,</w:t>
      </w:r>
      <w:r w:rsidR="00917483" w:rsidRPr="008A431A">
        <w:rPr>
          <w:rFonts w:cstheme="minorHAnsi"/>
        </w:rPr>
        <w:t xml:space="preserve"> </w:t>
      </w:r>
      <w:r w:rsidRPr="008A431A">
        <w:rPr>
          <w:rFonts w:cstheme="minorHAnsi"/>
        </w:rPr>
        <w:t>hałas, wyziewy były możliwie najmniejsze, a w każdym razie, aby nie</w:t>
      </w:r>
      <w:r w:rsidR="00917483" w:rsidRPr="008A431A">
        <w:rPr>
          <w:rFonts w:cstheme="minorHAnsi"/>
        </w:rPr>
        <w:t xml:space="preserve"> </w:t>
      </w:r>
      <w:r w:rsidRPr="008A431A">
        <w:rPr>
          <w:rFonts w:cstheme="minorHAnsi"/>
        </w:rPr>
        <w:t>przekraczały dopuszczalnych prawem norm oraz by nie stanowiły zagrożenia</w:t>
      </w:r>
      <w:r w:rsidR="00917483" w:rsidRPr="008A431A">
        <w:rPr>
          <w:rFonts w:cstheme="minorHAnsi"/>
        </w:rPr>
        <w:t xml:space="preserve"> </w:t>
      </w:r>
      <w:r w:rsidRPr="008A431A">
        <w:rPr>
          <w:rFonts w:cstheme="minorHAnsi"/>
        </w:rPr>
        <w:t>dla ludzi i środowiska naturalnego. Wykonawca uzyska odpowiednie</w:t>
      </w:r>
      <w:r w:rsidR="00917483" w:rsidRPr="008A431A">
        <w:rPr>
          <w:rFonts w:cstheme="minorHAnsi"/>
        </w:rPr>
        <w:t xml:space="preserve"> </w:t>
      </w:r>
      <w:r w:rsidRPr="008A431A">
        <w:rPr>
          <w:rFonts w:cstheme="minorHAnsi"/>
        </w:rPr>
        <w:t>uzgodnienia odnośnie sposobu zagospodarowania odpadów powstałych</w:t>
      </w:r>
      <w:r w:rsidR="00917483" w:rsidRPr="008A431A">
        <w:rPr>
          <w:rFonts w:cstheme="minorHAnsi"/>
        </w:rPr>
        <w:t xml:space="preserve"> </w:t>
      </w:r>
      <w:r w:rsidR="006506DE">
        <w:rPr>
          <w:rFonts w:cstheme="minorHAnsi"/>
        </w:rPr>
        <w:t>w związku z wykonywaniem r</w:t>
      </w:r>
      <w:r w:rsidRPr="008A431A">
        <w:rPr>
          <w:rFonts w:cstheme="minorHAnsi"/>
        </w:rPr>
        <w:t>obót zgodnie z przepisami o odpadach,</w:t>
      </w:r>
      <w:r w:rsidR="00917483" w:rsidRPr="008A431A">
        <w:rPr>
          <w:rFonts w:cstheme="minorHAnsi"/>
        </w:rPr>
        <w:t xml:space="preserve"> </w:t>
      </w:r>
      <w:r w:rsidRPr="008A431A">
        <w:rPr>
          <w:rFonts w:cstheme="minorHAnsi"/>
        </w:rPr>
        <w:t>pozbywając się wszelkich odpadów w sposób zgodny z prawem opłacając</w:t>
      </w:r>
      <w:r w:rsidR="00917483" w:rsidRPr="008A431A">
        <w:rPr>
          <w:rFonts w:cstheme="minorHAnsi"/>
        </w:rPr>
        <w:t xml:space="preserve"> </w:t>
      </w:r>
      <w:r w:rsidRPr="008A431A">
        <w:rPr>
          <w:rFonts w:cstheme="minorHAnsi"/>
        </w:rPr>
        <w:t>wszelkie związane z tym koszty. Wykonawca będzie obniżał poziom hałasu</w:t>
      </w:r>
      <w:r w:rsidR="00917483" w:rsidRPr="008A431A">
        <w:rPr>
          <w:rFonts w:cstheme="minorHAnsi"/>
        </w:rPr>
        <w:t xml:space="preserve"> </w:t>
      </w:r>
      <w:r w:rsidRPr="008A431A">
        <w:rPr>
          <w:rFonts w:cstheme="minorHAnsi"/>
        </w:rPr>
        <w:t>poprzez właściwy dobór i konserwację sprzętu i urządzeń; Wykonawca</w:t>
      </w:r>
      <w:r w:rsidR="00917483" w:rsidRPr="008A431A">
        <w:rPr>
          <w:rFonts w:cstheme="minorHAnsi"/>
        </w:rPr>
        <w:t xml:space="preserve"> </w:t>
      </w:r>
      <w:r w:rsidRPr="008A431A">
        <w:rPr>
          <w:rFonts w:cstheme="minorHAnsi"/>
        </w:rPr>
        <w:t>zobowiązany jest pokryć wszelkie koszty oraz przejmie od Zamawiającego</w:t>
      </w:r>
      <w:r w:rsidR="00917483" w:rsidRPr="008A431A">
        <w:rPr>
          <w:rFonts w:cstheme="minorHAnsi"/>
        </w:rPr>
        <w:t xml:space="preserve"> </w:t>
      </w:r>
      <w:r w:rsidRPr="008A431A">
        <w:rPr>
          <w:rFonts w:cstheme="minorHAnsi"/>
        </w:rPr>
        <w:t>wszelką odpowiedzialność materialną związaną z usuwaniem zanieczyszczeń</w:t>
      </w:r>
      <w:r w:rsidR="00917483" w:rsidRPr="008A431A">
        <w:rPr>
          <w:rFonts w:cstheme="minorHAnsi"/>
        </w:rPr>
        <w:t xml:space="preserve"> </w:t>
      </w:r>
      <w:r w:rsidRPr="008A431A">
        <w:rPr>
          <w:rFonts w:cstheme="minorHAnsi"/>
        </w:rPr>
        <w:t>środowiska związanych z wykonywaniem Umowy, spowodowanych działaniem</w:t>
      </w:r>
      <w:r w:rsidR="00917483" w:rsidRPr="008A431A">
        <w:rPr>
          <w:rFonts w:cstheme="minorHAnsi"/>
        </w:rPr>
        <w:t xml:space="preserve"> </w:t>
      </w:r>
      <w:r w:rsidRPr="008A431A">
        <w:rPr>
          <w:rFonts w:cstheme="minorHAnsi"/>
        </w:rPr>
        <w:t>lub zaniechaniem Wykonawcy, podwykonawców lub jakiegokolwiek podmiotu</w:t>
      </w:r>
      <w:r w:rsidR="00917483" w:rsidRPr="008A431A">
        <w:rPr>
          <w:rFonts w:cstheme="minorHAnsi"/>
        </w:rPr>
        <w:t xml:space="preserve"> </w:t>
      </w:r>
      <w:r w:rsidRPr="008A431A">
        <w:rPr>
          <w:rFonts w:cstheme="minorHAnsi"/>
        </w:rPr>
        <w:t>działającego na ich rzecz, a także ponosi odpowiedzialność za naruszenie</w:t>
      </w:r>
      <w:r w:rsidR="00917483" w:rsidRPr="008A431A">
        <w:rPr>
          <w:rFonts w:cstheme="minorHAnsi"/>
        </w:rPr>
        <w:t xml:space="preserve"> </w:t>
      </w:r>
      <w:r w:rsidR="006506DE">
        <w:rPr>
          <w:rFonts w:cstheme="minorHAnsi"/>
        </w:rPr>
        <w:t>wymagań ochrony środowiska na terenie robót i na terenie s</w:t>
      </w:r>
      <w:r w:rsidRPr="008A431A">
        <w:rPr>
          <w:rFonts w:cstheme="minorHAnsi"/>
        </w:rPr>
        <w:t>ąsiadującym</w:t>
      </w:r>
      <w:r w:rsidR="00917483" w:rsidRPr="008A431A">
        <w:rPr>
          <w:rFonts w:cstheme="minorHAnsi"/>
        </w:rPr>
        <w:t xml:space="preserve"> </w:t>
      </w:r>
      <w:r w:rsidRPr="008A431A">
        <w:rPr>
          <w:rFonts w:cstheme="minorHAnsi"/>
        </w:rPr>
        <w:t>w stopniu całkowicie zwalniającym od tej odpowiedzialności Zamawiającego.</w:t>
      </w:r>
    </w:p>
    <w:p w:rsidR="00917483" w:rsidRPr="008A431A" w:rsidRDefault="00F07CDD" w:rsidP="00917483">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Przestrzeganie przepisów bhp oraz p-</w:t>
      </w:r>
      <w:proofErr w:type="spellStart"/>
      <w:r w:rsidRPr="008A431A">
        <w:rPr>
          <w:rFonts w:cstheme="minorHAnsi"/>
        </w:rPr>
        <w:t>poż</w:t>
      </w:r>
      <w:proofErr w:type="spellEnd"/>
      <w:r w:rsidRPr="008A431A">
        <w:rPr>
          <w:rFonts w:cstheme="minorHAnsi"/>
        </w:rPr>
        <w:t>., w szczególności do obowiązków</w:t>
      </w:r>
      <w:r w:rsidR="00917483" w:rsidRPr="008A431A">
        <w:rPr>
          <w:rFonts w:cstheme="minorHAnsi"/>
        </w:rPr>
        <w:t xml:space="preserve"> </w:t>
      </w:r>
      <w:r w:rsidRPr="008A431A">
        <w:rPr>
          <w:rFonts w:cstheme="minorHAnsi"/>
        </w:rPr>
        <w:t>Wykonawcy należy odpowiednie przechowywanie materiałów i urządzeń.</w:t>
      </w:r>
    </w:p>
    <w:p w:rsidR="00F07CDD" w:rsidRPr="008A431A" w:rsidRDefault="001A367B" w:rsidP="00917483">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Umożliwienie Inspektorowi</w:t>
      </w:r>
      <w:r w:rsidR="00F07CDD" w:rsidRPr="008A431A">
        <w:rPr>
          <w:rFonts w:cstheme="minorHAnsi"/>
        </w:rPr>
        <w:t xml:space="preserve"> Nadzoru Inwestorskiego wgl</w:t>
      </w:r>
      <w:r w:rsidR="006506DE">
        <w:rPr>
          <w:rFonts w:cstheme="minorHAnsi"/>
        </w:rPr>
        <w:t>ądu w r</w:t>
      </w:r>
      <w:r w:rsidR="00917483" w:rsidRPr="008A431A">
        <w:rPr>
          <w:rFonts w:cstheme="minorHAnsi"/>
        </w:rPr>
        <w:t xml:space="preserve">oboty, </w:t>
      </w:r>
      <w:r w:rsidR="00F07CDD" w:rsidRPr="008A431A">
        <w:rPr>
          <w:rFonts w:cstheme="minorHAnsi"/>
        </w:rPr>
        <w:t>a w</w:t>
      </w:r>
      <w:r w:rsidR="00917483" w:rsidRPr="008A431A">
        <w:rPr>
          <w:rFonts w:cstheme="minorHAnsi"/>
        </w:rPr>
        <w:t xml:space="preserve"> </w:t>
      </w:r>
      <w:r w:rsidR="00F07CDD" w:rsidRPr="008A431A">
        <w:rPr>
          <w:rFonts w:cstheme="minorHAnsi"/>
        </w:rPr>
        <w:t>szczególności</w:t>
      </w:r>
      <w:r w:rsidR="006506DE">
        <w:rPr>
          <w:rFonts w:cstheme="minorHAnsi"/>
        </w:rPr>
        <w:t xml:space="preserve"> wstęp na teren b</w:t>
      </w:r>
      <w:r w:rsidR="00F07CDD" w:rsidRPr="008A431A">
        <w:rPr>
          <w:rFonts w:cstheme="minorHAnsi"/>
        </w:rPr>
        <w:t>udowy, dokonywanie oględzin wykonywanych</w:t>
      </w:r>
      <w:r w:rsidR="00917483" w:rsidRPr="008A431A">
        <w:rPr>
          <w:rFonts w:cstheme="minorHAnsi"/>
        </w:rPr>
        <w:t xml:space="preserve"> </w:t>
      </w:r>
      <w:r w:rsidR="006506DE">
        <w:rPr>
          <w:rFonts w:cstheme="minorHAnsi"/>
        </w:rPr>
        <w:t>r</w:t>
      </w:r>
      <w:r w:rsidR="00F07CDD" w:rsidRPr="008A431A">
        <w:rPr>
          <w:rFonts w:cstheme="minorHAnsi"/>
        </w:rPr>
        <w:t>obót, dokonywanie oględzin materiałów</w:t>
      </w:r>
      <w:r w:rsidR="006506DE">
        <w:rPr>
          <w:rFonts w:cstheme="minorHAnsi"/>
        </w:rPr>
        <w:t xml:space="preserve"> i instalacji dostarczanych na t</w:t>
      </w:r>
      <w:r w:rsidR="00F07CDD" w:rsidRPr="008A431A">
        <w:rPr>
          <w:rFonts w:cstheme="minorHAnsi"/>
        </w:rPr>
        <w:t>eren</w:t>
      </w:r>
      <w:r w:rsidR="00917483" w:rsidRPr="008A431A">
        <w:rPr>
          <w:rFonts w:cstheme="minorHAnsi"/>
        </w:rPr>
        <w:t xml:space="preserve"> </w:t>
      </w:r>
      <w:r w:rsidR="006506DE">
        <w:rPr>
          <w:rFonts w:cstheme="minorHAnsi"/>
        </w:rPr>
        <w:t>b</w:t>
      </w:r>
      <w:r w:rsidR="00F07CDD" w:rsidRPr="008A431A">
        <w:rPr>
          <w:rFonts w:cstheme="minorHAnsi"/>
        </w:rPr>
        <w:t>udowy, uczestniczenie przy próbach, testach</w:t>
      </w:r>
      <w:r w:rsidR="00917483" w:rsidRPr="008A431A">
        <w:rPr>
          <w:rFonts w:cstheme="minorHAnsi"/>
        </w:rPr>
        <w:t xml:space="preserve"> </w:t>
      </w:r>
      <w:r w:rsidR="00F07CDD" w:rsidRPr="008A431A">
        <w:rPr>
          <w:rFonts w:cstheme="minorHAnsi"/>
        </w:rPr>
        <w:t>i rozruc</w:t>
      </w:r>
      <w:r>
        <w:rPr>
          <w:rFonts w:cstheme="minorHAnsi"/>
        </w:rPr>
        <w:t>hach oraz zgłaszanie Inspektorowi</w:t>
      </w:r>
      <w:r w:rsidR="00F07CDD" w:rsidRPr="008A431A">
        <w:rPr>
          <w:rFonts w:cstheme="minorHAnsi"/>
        </w:rPr>
        <w:t xml:space="preserve"> Nadzoru Inwestorskiego do odbioru</w:t>
      </w:r>
      <w:r w:rsidR="00917483" w:rsidRPr="008A431A">
        <w:rPr>
          <w:rFonts w:cstheme="minorHAnsi"/>
        </w:rPr>
        <w:t xml:space="preserve"> </w:t>
      </w:r>
      <w:r w:rsidR="00F07CDD" w:rsidRPr="008A431A">
        <w:rPr>
          <w:rFonts w:cstheme="minorHAnsi"/>
        </w:rPr>
        <w:t>robót ulegających zakryciu.</w:t>
      </w:r>
    </w:p>
    <w:p w:rsidR="00917483" w:rsidRPr="008A431A" w:rsidRDefault="00F07CDD" w:rsidP="00917483">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Wykona</w:t>
      </w:r>
      <w:r w:rsidR="006506DE">
        <w:rPr>
          <w:rFonts w:cstheme="minorHAnsi"/>
        </w:rPr>
        <w:t>nie robót</w:t>
      </w:r>
      <w:r w:rsidRPr="008A431A">
        <w:rPr>
          <w:rFonts w:cstheme="minorHAnsi"/>
        </w:rPr>
        <w:t xml:space="preserve"> </w:t>
      </w:r>
      <w:r w:rsidR="003C1784">
        <w:rPr>
          <w:rFonts w:cstheme="minorHAnsi"/>
        </w:rPr>
        <w:t xml:space="preserve">na podstawie decyzji pozwolenia na budowę, </w:t>
      </w:r>
      <w:r w:rsidRPr="008A431A">
        <w:rPr>
          <w:rFonts w:cstheme="minorHAnsi"/>
        </w:rPr>
        <w:t>w oparciu</w:t>
      </w:r>
      <w:r w:rsidR="00917483" w:rsidRPr="008A431A">
        <w:rPr>
          <w:rFonts w:cstheme="minorHAnsi"/>
        </w:rPr>
        <w:t xml:space="preserve"> </w:t>
      </w:r>
      <w:r w:rsidR="006506DE">
        <w:rPr>
          <w:rFonts w:cstheme="minorHAnsi"/>
        </w:rPr>
        <w:t xml:space="preserve">o </w:t>
      </w:r>
      <w:r w:rsidR="003C1784">
        <w:rPr>
          <w:rFonts w:cstheme="minorHAnsi"/>
        </w:rPr>
        <w:t xml:space="preserve">zatwierdzoną </w:t>
      </w:r>
      <w:r w:rsidR="006506DE">
        <w:rPr>
          <w:rFonts w:cstheme="minorHAnsi"/>
        </w:rPr>
        <w:t>d</w:t>
      </w:r>
      <w:r w:rsidRPr="008A431A">
        <w:rPr>
          <w:rFonts w:cstheme="minorHAnsi"/>
        </w:rPr>
        <w:t>okumentację projektową</w:t>
      </w:r>
      <w:r w:rsidR="003C1784">
        <w:rPr>
          <w:rFonts w:cstheme="minorHAnsi"/>
        </w:rPr>
        <w:t>.</w:t>
      </w:r>
    </w:p>
    <w:p w:rsidR="00F07CDD" w:rsidRPr="008A431A" w:rsidRDefault="006506DE" w:rsidP="00917483">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Stosowanie i używanie materiałów i urządzeń dopuszczonych</w:t>
      </w:r>
      <w:r w:rsidR="00F07CDD" w:rsidRPr="008A431A">
        <w:rPr>
          <w:rFonts w:cstheme="minorHAnsi"/>
        </w:rPr>
        <w:t xml:space="preserve"> do stosowania</w:t>
      </w:r>
      <w:r w:rsidR="00917483" w:rsidRPr="008A431A">
        <w:rPr>
          <w:rFonts w:cstheme="minorHAnsi"/>
        </w:rPr>
        <w:t xml:space="preserve"> </w:t>
      </w:r>
      <w:r w:rsidR="00F07CDD" w:rsidRPr="008A431A">
        <w:rPr>
          <w:rFonts w:cstheme="minorHAnsi"/>
        </w:rPr>
        <w:t>w budownictwie:</w:t>
      </w:r>
    </w:p>
    <w:p w:rsidR="00F07CDD" w:rsidRPr="008A431A" w:rsidRDefault="006506DE" w:rsidP="00DF6E9D">
      <w:pPr>
        <w:pStyle w:val="Akapitzlist"/>
        <w:numPr>
          <w:ilvl w:val="0"/>
          <w:numId w:val="32"/>
        </w:numPr>
        <w:autoSpaceDE w:val="0"/>
        <w:autoSpaceDN w:val="0"/>
        <w:adjustRightInd w:val="0"/>
        <w:spacing w:after="0" w:line="360" w:lineRule="auto"/>
        <w:jc w:val="both"/>
        <w:rPr>
          <w:rFonts w:cstheme="minorHAnsi"/>
        </w:rPr>
      </w:pPr>
      <w:r>
        <w:rPr>
          <w:rFonts w:cstheme="minorHAnsi"/>
        </w:rPr>
        <w:lastRenderedPageBreak/>
        <w:t>oznaczonych</w:t>
      </w:r>
      <w:r w:rsidR="00F07CDD" w:rsidRPr="008A431A">
        <w:rPr>
          <w:rFonts w:cstheme="minorHAnsi"/>
        </w:rPr>
        <w:t xml:space="preserve"> znakiem CE, dla których</w:t>
      </w:r>
      <w:r w:rsidR="00917483" w:rsidRPr="008A431A">
        <w:rPr>
          <w:rFonts w:cstheme="minorHAnsi"/>
        </w:rPr>
        <w:t xml:space="preserve"> zgodnie z odrębnymi przepisami </w:t>
      </w:r>
      <w:r w:rsidR="00F07CDD" w:rsidRPr="008A431A">
        <w:rPr>
          <w:rFonts w:cstheme="minorHAnsi"/>
        </w:rPr>
        <w:t xml:space="preserve">dokonano oceny zgodnie ze </w:t>
      </w:r>
      <w:r w:rsidR="00917483" w:rsidRPr="008A431A">
        <w:rPr>
          <w:rFonts w:cstheme="minorHAnsi"/>
        </w:rPr>
        <w:t xml:space="preserve">zharmonizowaną normą europejską </w:t>
      </w:r>
      <w:r w:rsidR="00F07CDD" w:rsidRPr="008A431A">
        <w:rPr>
          <w:rFonts w:cstheme="minorHAnsi"/>
        </w:rPr>
        <w:t>wprowadzoną do zbioru Polskich Norm, z</w:t>
      </w:r>
      <w:r w:rsidR="00917483" w:rsidRPr="008A431A">
        <w:rPr>
          <w:rFonts w:cstheme="minorHAnsi"/>
        </w:rPr>
        <w:t xml:space="preserve"> europejską aprobatą techniczną </w:t>
      </w:r>
      <w:r w:rsidR="00F07CDD" w:rsidRPr="008A431A">
        <w:rPr>
          <w:rFonts w:cstheme="minorHAnsi"/>
        </w:rPr>
        <w:t>(EAT) lub krajową specyfikacją techniczną Państwa człon</w:t>
      </w:r>
      <w:r w:rsidR="00917483" w:rsidRPr="008A431A">
        <w:rPr>
          <w:rFonts w:cstheme="minorHAnsi"/>
        </w:rPr>
        <w:t xml:space="preserve">kowskiego UE </w:t>
      </w:r>
      <w:r w:rsidR="00F07CDD" w:rsidRPr="008A431A">
        <w:rPr>
          <w:rFonts w:cstheme="minorHAnsi"/>
        </w:rPr>
        <w:t>uznaną przez Komisję Europejską za zgodną z wymogami podstawowymi,</w:t>
      </w:r>
    </w:p>
    <w:p w:rsidR="00917483" w:rsidRPr="008A431A" w:rsidRDefault="006506DE" w:rsidP="00DF6E9D">
      <w:pPr>
        <w:pStyle w:val="Akapitzlist"/>
        <w:numPr>
          <w:ilvl w:val="0"/>
          <w:numId w:val="32"/>
        </w:numPr>
        <w:autoSpaceDE w:val="0"/>
        <w:autoSpaceDN w:val="0"/>
        <w:adjustRightInd w:val="0"/>
        <w:spacing w:after="0" w:line="360" w:lineRule="auto"/>
        <w:jc w:val="both"/>
        <w:rPr>
          <w:rFonts w:cstheme="minorHAnsi"/>
        </w:rPr>
      </w:pPr>
      <w:r>
        <w:rPr>
          <w:rFonts w:cstheme="minorHAnsi"/>
        </w:rPr>
        <w:t xml:space="preserve"> znajdujących</w:t>
      </w:r>
      <w:r w:rsidR="00F07CDD" w:rsidRPr="008A431A">
        <w:rPr>
          <w:rFonts w:cstheme="minorHAnsi"/>
        </w:rPr>
        <w:t xml:space="preserve"> się w określonym przez Komisję Europejską wykazie wyrobów</w:t>
      </w:r>
      <w:r w:rsidR="00917483" w:rsidRPr="008A431A">
        <w:rPr>
          <w:rFonts w:cstheme="minorHAnsi"/>
        </w:rPr>
        <w:t xml:space="preserve"> </w:t>
      </w:r>
      <w:r w:rsidR="00F07CDD" w:rsidRPr="008A431A">
        <w:rPr>
          <w:rFonts w:cstheme="minorHAnsi"/>
        </w:rPr>
        <w:t>mających niewielkie znaczenie dla zdrowia i bezpieczeństwa, dla których</w:t>
      </w:r>
      <w:r w:rsidR="00917483" w:rsidRPr="008A431A">
        <w:rPr>
          <w:rFonts w:cstheme="minorHAnsi"/>
        </w:rPr>
        <w:t xml:space="preserve"> </w:t>
      </w:r>
      <w:r w:rsidR="00F07CDD" w:rsidRPr="008A431A">
        <w:rPr>
          <w:rFonts w:cstheme="minorHAnsi"/>
        </w:rPr>
        <w:t>producent wydał deklarację zgodności z uznanymi regułami sztuki</w:t>
      </w:r>
      <w:r w:rsidR="00917483" w:rsidRPr="008A431A">
        <w:rPr>
          <w:rFonts w:cstheme="minorHAnsi"/>
        </w:rPr>
        <w:t xml:space="preserve"> </w:t>
      </w:r>
      <w:r w:rsidR="00F07CDD" w:rsidRPr="008A431A">
        <w:rPr>
          <w:rFonts w:cstheme="minorHAnsi"/>
        </w:rPr>
        <w:t>budowlanej,</w:t>
      </w:r>
    </w:p>
    <w:p w:rsidR="00917483" w:rsidRPr="008A431A" w:rsidRDefault="00F07CDD" w:rsidP="00DF6E9D">
      <w:pPr>
        <w:pStyle w:val="Akapitzlist"/>
        <w:numPr>
          <w:ilvl w:val="0"/>
          <w:numId w:val="32"/>
        </w:numPr>
        <w:autoSpaceDE w:val="0"/>
        <w:autoSpaceDN w:val="0"/>
        <w:adjustRightInd w:val="0"/>
        <w:spacing w:after="0" w:line="360" w:lineRule="auto"/>
        <w:jc w:val="both"/>
        <w:rPr>
          <w:rFonts w:cstheme="minorHAnsi"/>
        </w:rPr>
      </w:pPr>
      <w:r w:rsidRPr="008A431A">
        <w:rPr>
          <w:rFonts w:cstheme="minorHAnsi"/>
        </w:rPr>
        <w:t>dla których producent po dokonaniu odpowiedniej procedury oceniającej</w:t>
      </w:r>
      <w:r w:rsidR="00917483" w:rsidRPr="008A431A">
        <w:rPr>
          <w:rFonts w:cstheme="minorHAnsi"/>
        </w:rPr>
        <w:t xml:space="preserve"> </w:t>
      </w:r>
      <w:r w:rsidRPr="008A431A">
        <w:rPr>
          <w:rFonts w:cstheme="minorHAnsi"/>
        </w:rPr>
        <w:t>wystawił deklarację zgodności potwierdzającą zgodność wyrobu</w:t>
      </w:r>
      <w:r w:rsidR="00917483" w:rsidRPr="008A431A">
        <w:rPr>
          <w:rFonts w:cstheme="minorHAnsi"/>
        </w:rPr>
        <w:t xml:space="preserve"> </w:t>
      </w:r>
      <w:r w:rsidRPr="008A431A">
        <w:rPr>
          <w:rFonts w:cstheme="minorHAnsi"/>
        </w:rPr>
        <w:t>z europejskimi normami i aprobatami,</w:t>
      </w:r>
    </w:p>
    <w:p w:rsidR="00917483" w:rsidRPr="008A431A" w:rsidRDefault="006506DE" w:rsidP="00DF6E9D">
      <w:pPr>
        <w:pStyle w:val="Akapitzlist"/>
        <w:numPr>
          <w:ilvl w:val="0"/>
          <w:numId w:val="32"/>
        </w:numPr>
        <w:autoSpaceDE w:val="0"/>
        <w:autoSpaceDN w:val="0"/>
        <w:adjustRightInd w:val="0"/>
        <w:spacing w:after="0" w:line="360" w:lineRule="auto"/>
        <w:jc w:val="both"/>
        <w:rPr>
          <w:rFonts w:cstheme="minorHAnsi"/>
        </w:rPr>
      </w:pPr>
      <w:r>
        <w:rPr>
          <w:rFonts w:cstheme="minorHAnsi"/>
        </w:rPr>
        <w:t xml:space="preserve"> oznaczonych</w:t>
      </w:r>
      <w:r w:rsidR="00F07CDD" w:rsidRPr="008A431A">
        <w:rPr>
          <w:rFonts w:cstheme="minorHAnsi"/>
        </w:rPr>
        <w:t xml:space="preserve"> znakiem budowlanym zgodnie z Polską Normą lub krajową</w:t>
      </w:r>
      <w:r w:rsidR="00917483" w:rsidRPr="008A431A">
        <w:rPr>
          <w:rFonts w:cstheme="minorHAnsi"/>
        </w:rPr>
        <w:t xml:space="preserve"> </w:t>
      </w:r>
      <w:r w:rsidR="00F07CDD" w:rsidRPr="008A431A">
        <w:rPr>
          <w:rFonts w:cstheme="minorHAnsi"/>
        </w:rPr>
        <w:t>aprobatą techniczną, a zgodność ta została potwierdzona w deklaracji</w:t>
      </w:r>
      <w:r w:rsidR="00917483" w:rsidRPr="008A431A">
        <w:rPr>
          <w:rFonts w:cstheme="minorHAnsi"/>
        </w:rPr>
        <w:t xml:space="preserve"> </w:t>
      </w:r>
      <w:r w:rsidR="00F07CDD" w:rsidRPr="008A431A">
        <w:rPr>
          <w:rFonts w:cstheme="minorHAnsi"/>
        </w:rPr>
        <w:t>zgodności wydanej przez producenta,</w:t>
      </w:r>
    </w:p>
    <w:p w:rsidR="00F07CDD" w:rsidRPr="008A431A" w:rsidRDefault="006506DE" w:rsidP="00DF6E9D">
      <w:pPr>
        <w:pStyle w:val="Akapitzlist"/>
        <w:numPr>
          <w:ilvl w:val="0"/>
          <w:numId w:val="32"/>
        </w:numPr>
        <w:autoSpaceDE w:val="0"/>
        <w:autoSpaceDN w:val="0"/>
        <w:adjustRightInd w:val="0"/>
        <w:spacing w:after="0" w:line="360" w:lineRule="auto"/>
        <w:jc w:val="both"/>
        <w:rPr>
          <w:rFonts w:cstheme="minorHAnsi"/>
        </w:rPr>
      </w:pPr>
      <w:r>
        <w:rPr>
          <w:rFonts w:cstheme="minorHAnsi"/>
        </w:rPr>
        <w:t>przeznaczonych</w:t>
      </w:r>
      <w:r w:rsidR="00F07CDD" w:rsidRPr="008A431A">
        <w:rPr>
          <w:rFonts w:cstheme="minorHAnsi"/>
        </w:rPr>
        <w:t xml:space="preserve"> do jednostkowego stosowania w konkretnym obiekcie</w:t>
      </w:r>
      <w:r w:rsidR="00917483" w:rsidRPr="008A431A">
        <w:rPr>
          <w:rFonts w:cstheme="minorHAnsi"/>
        </w:rPr>
        <w:t xml:space="preserve"> </w:t>
      </w:r>
      <w:r w:rsidR="00F07CDD" w:rsidRPr="008A431A">
        <w:rPr>
          <w:rFonts w:cstheme="minorHAnsi"/>
        </w:rPr>
        <w:t>budowlanym.</w:t>
      </w:r>
    </w:p>
    <w:p w:rsidR="00917483" w:rsidRPr="008A431A" w:rsidRDefault="00F07CDD" w:rsidP="00917483">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 xml:space="preserve">Okazywanie na żądanie </w:t>
      </w:r>
      <w:r w:rsidR="001A367B">
        <w:rPr>
          <w:rFonts w:cstheme="minorHAnsi"/>
        </w:rPr>
        <w:t xml:space="preserve">Inspektora </w:t>
      </w:r>
      <w:r w:rsidRPr="008A431A">
        <w:rPr>
          <w:rFonts w:cstheme="minorHAnsi"/>
        </w:rPr>
        <w:t>Nadzoru Inwes</w:t>
      </w:r>
      <w:r w:rsidR="00917483" w:rsidRPr="008A431A">
        <w:rPr>
          <w:rFonts w:cstheme="minorHAnsi"/>
        </w:rPr>
        <w:t xml:space="preserve">torskiego stosownych dokumentów </w:t>
      </w:r>
      <w:r w:rsidRPr="008A431A">
        <w:rPr>
          <w:rFonts w:cstheme="minorHAnsi"/>
        </w:rPr>
        <w:t>zezwalających na wbudowanie daneg</w:t>
      </w:r>
      <w:r w:rsidR="00917483" w:rsidRPr="008A431A">
        <w:rPr>
          <w:rFonts w:cstheme="minorHAnsi"/>
        </w:rPr>
        <w:t xml:space="preserve">o materiału: certyfikat na znak </w:t>
      </w:r>
      <w:r w:rsidRPr="008A431A">
        <w:rPr>
          <w:rFonts w:cstheme="minorHAnsi"/>
        </w:rPr>
        <w:t>bezpieczeństwa, deklarację zgodności lub cert</w:t>
      </w:r>
      <w:r w:rsidR="00917483" w:rsidRPr="008A431A">
        <w:rPr>
          <w:rFonts w:cstheme="minorHAnsi"/>
        </w:rPr>
        <w:t xml:space="preserve">yfikat zgodności z Polską Normą </w:t>
      </w:r>
      <w:r w:rsidRPr="008A431A">
        <w:rPr>
          <w:rFonts w:cstheme="minorHAnsi"/>
        </w:rPr>
        <w:t>lub aprobatą techniczną, dokumenty dopuszczenia do obrotu itp.</w:t>
      </w:r>
    </w:p>
    <w:p w:rsidR="00917483" w:rsidRDefault="006506DE" w:rsidP="00917483">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Aktualizowanie h</w:t>
      </w:r>
      <w:r w:rsidR="00F07CDD" w:rsidRPr="008A431A">
        <w:rPr>
          <w:rFonts w:cstheme="minorHAnsi"/>
        </w:rPr>
        <w:t>armonogramu na polecenie Zamawiającego — jeżeli zajdzie</w:t>
      </w:r>
      <w:r w:rsidR="00917483" w:rsidRPr="008A431A">
        <w:rPr>
          <w:rFonts w:cstheme="minorHAnsi"/>
        </w:rPr>
        <w:t xml:space="preserve"> </w:t>
      </w:r>
      <w:r w:rsidR="00F07CDD" w:rsidRPr="008A431A">
        <w:rPr>
          <w:rFonts w:cstheme="minorHAnsi"/>
        </w:rPr>
        <w:t>taka potrzeba.</w:t>
      </w:r>
    </w:p>
    <w:p w:rsidR="003C1784" w:rsidRPr="008A431A" w:rsidRDefault="003C1784" w:rsidP="00917483">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 xml:space="preserve"> Umożliwienie służbom archeologicznym Zamawiającego przeprowadzenie badań ratunkowych w trakcie realizacji robót ziemnych.</w:t>
      </w:r>
    </w:p>
    <w:p w:rsidR="00917483" w:rsidRPr="008A431A" w:rsidRDefault="00FD5C60" w:rsidP="00917483">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Przeprowadzanie na żądanie Zamawiającego i w miejscu przez niego wskazanym wszelkich badań jakościowych, ekspertyz, prób lub sprawdzeń w odniesieniu do wykonanych robót i zastosowanych przez Wykonawcę materiałów.</w:t>
      </w:r>
    </w:p>
    <w:p w:rsidR="00217FD5" w:rsidRPr="007C46B9" w:rsidRDefault="006506DE" w:rsidP="007C46B9">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Opracowanie d</w:t>
      </w:r>
      <w:r w:rsidR="00F07CDD" w:rsidRPr="008A431A">
        <w:rPr>
          <w:rFonts w:cstheme="minorHAnsi"/>
        </w:rPr>
        <w:t>okumentac</w:t>
      </w:r>
      <w:r w:rsidR="007C46B9">
        <w:rPr>
          <w:rFonts w:cstheme="minorHAnsi"/>
        </w:rPr>
        <w:t>ji powykonawczej w 3 kompletach</w:t>
      </w:r>
      <w:r w:rsidR="00FD5C60">
        <w:rPr>
          <w:rFonts w:cstheme="minorHAnsi"/>
        </w:rPr>
        <w:t xml:space="preserve"> </w:t>
      </w:r>
      <w:r w:rsidR="00F07CDD" w:rsidRPr="008A431A">
        <w:rPr>
          <w:rFonts w:cstheme="minorHAnsi"/>
        </w:rPr>
        <w:t>w formie, która</w:t>
      </w:r>
      <w:r w:rsidR="00917483" w:rsidRPr="008A431A">
        <w:rPr>
          <w:rFonts w:cstheme="minorHAnsi"/>
        </w:rPr>
        <w:t xml:space="preserve"> </w:t>
      </w:r>
      <w:r w:rsidR="00F07CDD" w:rsidRPr="008A431A">
        <w:rPr>
          <w:rFonts w:cstheme="minorHAnsi"/>
        </w:rPr>
        <w:t>zostanie uzgodniona z Zamawiającym.</w:t>
      </w:r>
    </w:p>
    <w:p w:rsidR="007C46B9" w:rsidRDefault="00217FD5" w:rsidP="007C46B9">
      <w:pPr>
        <w:pStyle w:val="Akapitzlist"/>
        <w:numPr>
          <w:ilvl w:val="1"/>
          <w:numId w:val="14"/>
        </w:numPr>
        <w:autoSpaceDE w:val="0"/>
        <w:autoSpaceDN w:val="0"/>
        <w:adjustRightInd w:val="0"/>
        <w:spacing w:after="0" w:line="360" w:lineRule="auto"/>
        <w:ind w:left="754" w:hanging="397"/>
        <w:jc w:val="both"/>
        <w:rPr>
          <w:rFonts w:cstheme="minorHAnsi"/>
        </w:rPr>
      </w:pPr>
      <w:r w:rsidRPr="008A431A">
        <w:rPr>
          <w:rFonts w:cstheme="minorHAnsi"/>
        </w:rPr>
        <w:t>Zapewnienie Zamawiającemu dostępu do wszelkich dokumentów związanych z wykonywaniem robót budowlanych, szczególnie w celu skontrolowania przez Zamawiającego prawidłowości rozliczeń z Podwykonawcami.</w:t>
      </w:r>
    </w:p>
    <w:p w:rsidR="007C46B9" w:rsidRDefault="007C46B9" w:rsidP="007C46B9">
      <w:pPr>
        <w:pStyle w:val="Akapitzlist"/>
        <w:numPr>
          <w:ilvl w:val="1"/>
          <w:numId w:val="14"/>
        </w:numPr>
        <w:autoSpaceDE w:val="0"/>
        <w:autoSpaceDN w:val="0"/>
        <w:adjustRightInd w:val="0"/>
        <w:spacing w:after="0" w:line="360" w:lineRule="auto"/>
        <w:ind w:left="754" w:hanging="397"/>
        <w:jc w:val="both"/>
        <w:rPr>
          <w:rFonts w:cstheme="minorHAnsi"/>
        </w:rPr>
      </w:pPr>
      <w:r w:rsidRPr="007C46B9">
        <w:rPr>
          <w:rFonts w:cstheme="minorHAnsi"/>
        </w:rPr>
        <w:t>Prowadzenie robót zgodnie z dokumentacją projektową, wiedzą techniczną</w:t>
      </w:r>
      <w:r>
        <w:rPr>
          <w:rFonts w:cstheme="minorHAnsi"/>
        </w:rPr>
        <w:t xml:space="preserve"> </w:t>
      </w:r>
      <w:r w:rsidRPr="007C46B9">
        <w:rPr>
          <w:rFonts w:cstheme="minorHAnsi"/>
        </w:rPr>
        <w:t>i należytą starannością</w:t>
      </w:r>
      <w:r>
        <w:rPr>
          <w:rFonts w:cstheme="minorHAnsi"/>
        </w:rPr>
        <w:t>.</w:t>
      </w:r>
    </w:p>
    <w:p w:rsidR="007C46B9" w:rsidRDefault="007C46B9" w:rsidP="007C46B9">
      <w:pPr>
        <w:pStyle w:val="Akapitzlist"/>
        <w:numPr>
          <w:ilvl w:val="1"/>
          <w:numId w:val="14"/>
        </w:numPr>
        <w:autoSpaceDE w:val="0"/>
        <w:autoSpaceDN w:val="0"/>
        <w:adjustRightInd w:val="0"/>
        <w:spacing w:after="0" w:line="360" w:lineRule="auto"/>
        <w:ind w:left="754" w:hanging="397"/>
        <w:jc w:val="both"/>
        <w:rPr>
          <w:rFonts w:cstheme="minorHAnsi"/>
        </w:rPr>
      </w:pPr>
      <w:r>
        <w:rPr>
          <w:rFonts w:cstheme="minorHAnsi"/>
        </w:rPr>
        <w:t>Wykonanie geodezyjnej inwentaryzacji prac.</w:t>
      </w:r>
    </w:p>
    <w:p w:rsidR="007C46B9" w:rsidRDefault="007C46B9" w:rsidP="007C46B9">
      <w:pPr>
        <w:pStyle w:val="Akapitzlist"/>
        <w:numPr>
          <w:ilvl w:val="1"/>
          <w:numId w:val="14"/>
        </w:numPr>
        <w:autoSpaceDE w:val="0"/>
        <w:autoSpaceDN w:val="0"/>
        <w:adjustRightInd w:val="0"/>
        <w:spacing w:after="120" w:line="360" w:lineRule="auto"/>
        <w:ind w:left="754" w:hanging="397"/>
        <w:contextualSpacing w:val="0"/>
        <w:jc w:val="both"/>
        <w:rPr>
          <w:rFonts w:cstheme="minorHAnsi"/>
        </w:rPr>
      </w:pPr>
      <w:r>
        <w:rPr>
          <w:rFonts w:cstheme="minorHAnsi"/>
        </w:rPr>
        <w:t>Uzyskanie z ośrodka geodezyjnego mapy powykonawczej.</w:t>
      </w:r>
    </w:p>
    <w:p w:rsidR="00217FD5" w:rsidRPr="007C46B9" w:rsidRDefault="007C46B9" w:rsidP="007C46B9">
      <w:pPr>
        <w:autoSpaceDE w:val="0"/>
        <w:autoSpaceDN w:val="0"/>
        <w:adjustRightInd w:val="0"/>
        <w:spacing w:after="0" w:line="360" w:lineRule="auto"/>
        <w:jc w:val="both"/>
        <w:rPr>
          <w:rFonts w:cstheme="minorHAnsi"/>
        </w:rPr>
      </w:pPr>
      <w:r w:rsidRPr="007C46B9">
        <w:rPr>
          <w:rFonts w:cstheme="minorHAnsi"/>
        </w:rPr>
        <w:lastRenderedPageBreak/>
        <w:t>W razie stwierdzenia przez Zamawiającego, że Wykonawca nie wykonuje swoich obowiązków należycie, Zamawiający będzie upoważn</w:t>
      </w:r>
      <w:r w:rsidR="00F8578B">
        <w:rPr>
          <w:rFonts w:cstheme="minorHAnsi"/>
        </w:rPr>
        <w:t>iony do wstrzymania realizacji p</w:t>
      </w:r>
      <w:r w:rsidRPr="007C46B9">
        <w:rPr>
          <w:rFonts w:cstheme="minorHAnsi"/>
        </w:rPr>
        <w:t>rzedmiotu Umowy. Niniejsze wstrzym</w:t>
      </w:r>
      <w:r>
        <w:rPr>
          <w:rFonts w:cstheme="minorHAnsi"/>
        </w:rPr>
        <w:t>anie będzie obciążało Wykonawcę.</w:t>
      </w:r>
    </w:p>
    <w:p w:rsidR="00640D5D" w:rsidRPr="008A431A" w:rsidRDefault="00640D5D"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8. Inne postanowienia stron</w:t>
      </w:r>
    </w:p>
    <w:p w:rsidR="00C05356" w:rsidRPr="008A431A" w:rsidRDefault="00C05356" w:rsidP="005872AD">
      <w:pPr>
        <w:pStyle w:val="Default"/>
        <w:spacing w:line="360" w:lineRule="auto"/>
        <w:jc w:val="center"/>
        <w:rPr>
          <w:rFonts w:asciiTheme="minorHAnsi" w:hAnsiTheme="minorHAnsi" w:cstheme="minorHAnsi"/>
          <w:b/>
          <w:sz w:val="22"/>
          <w:szCs w:val="22"/>
        </w:rPr>
      </w:pPr>
    </w:p>
    <w:p w:rsidR="00217FD5" w:rsidRPr="008A431A" w:rsidRDefault="00640D5D" w:rsidP="00DF6E9D">
      <w:pPr>
        <w:pStyle w:val="Default"/>
        <w:numPr>
          <w:ilvl w:val="0"/>
          <w:numId w:val="3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Strony zgodnie postanawiają, że w przypadku stwierdzenia powstania szkody  w trakcie realizacji Umowy, sporządzą niezwłocznie wspólny protokół ustalający przyczyny i okoliczności jej powstania</w:t>
      </w:r>
      <w:r w:rsidR="00C05356" w:rsidRPr="008A431A">
        <w:rPr>
          <w:rFonts w:asciiTheme="minorHAnsi" w:hAnsiTheme="minorHAnsi" w:cstheme="minorHAnsi"/>
          <w:sz w:val="22"/>
          <w:szCs w:val="22"/>
        </w:rPr>
        <w:t xml:space="preserve"> oraz sposób likwidacji szkody.</w:t>
      </w:r>
    </w:p>
    <w:p w:rsidR="00C05356" w:rsidRDefault="00217FD5" w:rsidP="005872AD">
      <w:pPr>
        <w:pStyle w:val="Default"/>
        <w:numPr>
          <w:ilvl w:val="0"/>
          <w:numId w:val="3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Zaistnienie przeszkód w wykonaniu robót powinno być potwierdzone pisemnie w formie protokołu.</w:t>
      </w:r>
    </w:p>
    <w:p w:rsidR="00B577E0" w:rsidRPr="009F2585" w:rsidRDefault="00B577E0" w:rsidP="00B577E0">
      <w:pPr>
        <w:pStyle w:val="Default"/>
        <w:spacing w:line="360" w:lineRule="auto"/>
        <w:ind w:left="357"/>
        <w:jc w:val="both"/>
        <w:rPr>
          <w:rFonts w:asciiTheme="minorHAnsi" w:hAnsiTheme="minorHAnsi" w:cstheme="minorHAnsi"/>
          <w:sz w:val="22"/>
          <w:szCs w:val="22"/>
        </w:rPr>
      </w:pPr>
    </w:p>
    <w:p w:rsidR="00640D5D" w:rsidRPr="008A431A" w:rsidRDefault="00C05356"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9. Warunki odbioru robót</w:t>
      </w:r>
    </w:p>
    <w:p w:rsidR="00C05356" w:rsidRPr="008A431A" w:rsidRDefault="00C05356" w:rsidP="005872AD">
      <w:pPr>
        <w:pStyle w:val="Default"/>
        <w:spacing w:line="360" w:lineRule="auto"/>
        <w:jc w:val="center"/>
        <w:rPr>
          <w:rFonts w:asciiTheme="minorHAnsi" w:hAnsiTheme="minorHAnsi" w:cstheme="minorHAnsi"/>
          <w:sz w:val="22"/>
          <w:szCs w:val="22"/>
        </w:rPr>
      </w:pPr>
    </w:p>
    <w:p w:rsidR="00217FD5" w:rsidRPr="008A431A" w:rsidRDefault="00217FD5" w:rsidP="00DF6E9D">
      <w:pPr>
        <w:pStyle w:val="Default"/>
        <w:numPr>
          <w:ilvl w:val="0"/>
          <w:numId w:val="16"/>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 Ustala się następujące rodzaje odbiorów robót:</w:t>
      </w:r>
    </w:p>
    <w:p w:rsidR="00217FD5" w:rsidRPr="008A431A" w:rsidRDefault="00217FD5" w:rsidP="00DF6E9D">
      <w:pPr>
        <w:pStyle w:val="Default"/>
        <w:numPr>
          <w:ilvl w:val="0"/>
          <w:numId w:val="3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odbiór robót zanikających i ulegających zakryciu,</w:t>
      </w:r>
    </w:p>
    <w:p w:rsidR="00217FD5" w:rsidRPr="008A431A" w:rsidRDefault="00217FD5" w:rsidP="00DF6E9D">
      <w:pPr>
        <w:pStyle w:val="Default"/>
        <w:numPr>
          <w:ilvl w:val="0"/>
          <w:numId w:val="3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odbiór etapowy,</w:t>
      </w:r>
    </w:p>
    <w:p w:rsidR="00217FD5" w:rsidRPr="008A431A" w:rsidRDefault="00217FD5" w:rsidP="00DF6E9D">
      <w:pPr>
        <w:pStyle w:val="Default"/>
        <w:numPr>
          <w:ilvl w:val="0"/>
          <w:numId w:val="3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odbiór końcowy,</w:t>
      </w:r>
    </w:p>
    <w:p w:rsidR="00217FD5" w:rsidRPr="008A431A" w:rsidRDefault="00217FD5" w:rsidP="00DF6E9D">
      <w:pPr>
        <w:pStyle w:val="Default"/>
        <w:numPr>
          <w:ilvl w:val="0"/>
          <w:numId w:val="34"/>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odbiór ostateczny na zakończenie okresu rękojmi i gwarancji.</w:t>
      </w:r>
    </w:p>
    <w:p w:rsidR="00217FD5" w:rsidRPr="008A431A" w:rsidRDefault="00217FD5" w:rsidP="00DF6E9D">
      <w:pPr>
        <w:pStyle w:val="Default"/>
        <w:numPr>
          <w:ilvl w:val="0"/>
          <w:numId w:val="16"/>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Odbioru robót zanikających i ulegający</w:t>
      </w:r>
      <w:r w:rsidR="00FD5C60">
        <w:rPr>
          <w:rFonts w:asciiTheme="minorHAnsi" w:hAnsiTheme="minorHAnsi" w:cstheme="minorHAnsi"/>
          <w:sz w:val="22"/>
          <w:szCs w:val="22"/>
        </w:rPr>
        <w:t>ch zakryciu dokonuje</w:t>
      </w:r>
      <w:r w:rsidRPr="008A431A">
        <w:rPr>
          <w:rFonts w:asciiTheme="minorHAnsi" w:hAnsiTheme="minorHAnsi" w:cstheme="minorHAnsi"/>
          <w:sz w:val="22"/>
          <w:szCs w:val="22"/>
        </w:rPr>
        <w:t xml:space="preserve"> Inspektor Nadzoru </w:t>
      </w:r>
      <w:r w:rsidR="00FD5C60">
        <w:rPr>
          <w:rFonts w:asciiTheme="minorHAnsi" w:hAnsiTheme="minorHAnsi" w:cstheme="minorHAnsi"/>
          <w:sz w:val="22"/>
          <w:szCs w:val="22"/>
        </w:rPr>
        <w:t xml:space="preserve">Inwestorskiego </w:t>
      </w:r>
      <w:r w:rsidR="007C46B9">
        <w:rPr>
          <w:rFonts w:asciiTheme="minorHAnsi" w:hAnsiTheme="minorHAnsi" w:cstheme="minorHAnsi"/>
          <w:sz w:val="22"/>
          <w:szCs w:val="22"/>
        </w:rPr>
        <w:t xml:space="preserve">na wniosek Wykonawcy </w:t>
      </w:r>
      <w:r w:rsidR="007C46B9" w:rsidRPr="007C46B9">
        <w:rPr>
          <w:rFonts w:asciiTheme="minorHAnsi" w:hAnsiTheme="minorHAnsi" w:cstheme="minorHAnsi"/>
          <w:sz w:val="22"/>
          <w:szCs w:val="22"/>
        </w:rPr>
        <w:t>w postaci wpisu w dzienniku budowy oraz spisania Protokołu Odbioru Robót Zanikowych/Ulegających Zakryciu pomiędzy właściwym Kierownikiem robót i Inspektorem Nadzoru</w:t>
      </w:r>
      <w:r w:rsidR="007C46B9">
        <w:rPr>
          <w:rFonts w:asciiTheme="minorHAnsi" w:hAnsiTheme="minorHAnsi" w:cstheme="minorHAnsi"/>
          <w:sz w:val="22"/>
          <w:szCs w:val="22"/>
        </w:rPr>
        <w:t xml:space="preserve"> Inwestorskiego</w:t>
      </w:r>
      <w:r w:rsidR="007C46B9" w:rsidRPr="007C46B9">
        <w:rPr>
          <w:rFonts w:asciiTheme="minorHAnsi" w:hAnsiTheme="minorHAnsi" w:cstheme="minorHAnsi"/>
          <w:sz w:val="22"/>
          <w:szCs w:val="22"/>
        </w:rPr>
        <w:t>.</w:t>
      </w:r>
    </w:p>
    <w:p w:rsidR="00217FD5" w:rsidRPr="008A431A" w:rsidRDefault="00217FD5" w:rsidP="00DF6E9D">
      <w:pPr>
        <w:pStyle w:val="Default"/>
        <w:numPr>
          <w:ilvl w:val="0"/>
          <w:numId w:val="16"/>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Odbiory etapowe będą dokonywane w celu prowadzenia rozliczeń przejściowych. Odbiorom przejściowym będą podlegały zakończone zadan</w:t>
      </w:r>
      <w:r w:rsidR="009F2585">
        <w:rPr>
          <w:rFonts w:asciiTheme="minorHAnsi" w:hAnsiTheme="minorHAnsi" w:cstheme="minorHAnsi"/>
          <w:sz w:val="22"/>
          <w:szCs w:val="22"/>
        </w:rPr>
        <w:t>ia częściowe wyszczególnione w harmonogramie r</w:t>
      </w:r>
      <w:r w:rsidRPr="008A431A">
        <w:rPr>
          <w:rFonts w:asciiTheme="minorHAnsi" w:hAnsiTheme="minorHAnsi" w:cstheme="minorHAnsi"/>
          <w:sz w:val="22"/>
          <w:szCs w:val="22"/>
        </w:rPr>
        <w:t xml:space="preserve">obót oraz prace zanikające i ulegające zakryciu, z tym że odbiór tych robót przez Zamawiającego nastąpi w terminie bezzwłocznym po zgłoszeniu przez Wykonawcę, nie dłuższym jednak niż dwa dni robocze. Dokonanie odbioru przejściowego następuje na podstawie sporządzonego przez Wykonawcę Protokołu Zaawansowania (odbioru) Robót, </w:t>
      </w:r>
      <w:r w:rsidR="00FA5742">
        <w:rPr>
          <w:rFonts w:asciiTheme="minorHAnsi" w:hAnsiTheme="minorHAnsi" w:cstheme="minorHAnsi"/>
          <w:sz w:val="22"/>
          <w:szCs w:val="22"/>
        </w:rPr>
        <w:t>potwierdzonego przez Inspektora</w:t>
      </w:r>
      <w:r w:rsidRPr="008A431A">
        <w:rPr>
          <w:rFonts w:asciiTheme="minorHAnsi" w:hAnsiTheme="minorHAnsi" w:cstheme="minorHAnsi"/>
          <w:sz w:val="22"/>
          <w:szCs w:val="22"/>
        </w:rPr>
        <w:t xml:space="preserve"> Nadzoru</w:t>
      </w:r>
      <w:r w:rsidR="00FD5C60">
        <w:rPr>
          <w:rFonts w:asciiTheme="minorHAnsi" w:hAnsiTheme="minorHAnsi" w:cstheme="minorHAnsi"/>
          <w:sz w:val="22"/>
          <w:szCs w:val="22"/>
        </w:rPr>
        <w:t xml:space="preserve"> Inwestorskiego</w:t>
      </w:r>
      <w:r w:rsidRPr="008A431A">
        <w:rPr>
          <w:rFonts w:asciiTheme="minorHAnsi" w:hAnsiTheme="minorHAnsi" w:cstheme="minorHAnsi"/>
          <w:sz w:val="22"/>
          <w:szCs w:val="22"/>
        </w:rPr>
        <w:t xml:space="preserve">, przy czym odbiorowi będą podlegały jedynie kompletnie wykonane </w:t>
      </w:r>
      <w:r w:rsidR="009F2585">
        <w:rPr>
          <w:rFonts w:asciiTheme="minorHAnsi" w:hAnsiTheme="minorHAnsi" w:cstheme="minorHAnsi"/>
          <w:sz w:val="22"/>
          <w:szCs w:val="22"/>
        </w:rPr>
        <w:t>zadania częściowe wymienione w h</w:t>
      </w:r>
      <w:r w:rsidRPr="008A431A">
        <w:rPr>
          <w:rFonts w:asciiTheme="minorHAnsi" w:hAnsiTheme="minorHAnsi" w:cstheme="minorHAnsi"/>
          <w:sz w:val="22"/>
          <w:szCs w:val="22"/>
        </w:rPr>
        <w:t>armonogramie, o którym mowa w § 7 ust. 2 pkt 2.2. W trakcie odbiorów etapowych Zamawiający będzie uprawniony do oceny stanu zaawansowania inwestycji w stosunku do pierwotnych za</w:t>
      </w:r>
      <w:r w:rsidR="009F2585">
        <w:rPr>
          <w:rFonts w:asciiTheme="minorHAnsi" w:hAnsiTheme="minorHAnsi" w:cstheme="minorHAnsi"/>
          <w:sz w:val="22"/>
          <w:szCs w:val="22"/>
        </w:rPr>
        <w:t>łożeń terminowych przyjętych w h</w:t>
      </w:r>
      <w:r w:rsidRPr="008A431A">
        <w:rPr>
          <w:rFonts w:asciiTheme="minorHAnsi" w:hAnsiTheme="minorHAnsi" w:cstheme="minorHAnsi"/>
          <w:sz w:val="22"/>
          <w:szCs w:val="22"/>
        </w:rPr>
        <w:t>armonogramie, o którym mowa w § 7 ust. 2, pkt 2.2 Umowy.</w:t>
      </w:r>
    </w:p>
    <w:p w:rsidR="003F7FE1" w:rsidRPr="008A431A" w:rsidRDefault="00217FD5" w:rsidP="00DF6E9D">
      <w:pPr>
        <w:pStyle w:val="Default"/>
        <w:numPr>
          <w:ilvl w:val="0"/>
          <w:numId w:val="16"/>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 Odbiór końcowy:</w:t>
      </w:r>
    </w:p>
    <w:p w:rsidR="007C46B9" w:rsidRDefault="00775AF7" w:rsidP="007C46B9">
      <w:pPr>
        <w:pStyle w:val="Default"/>
        <w:spacing w:line="360" w:lineRule="auto"/>
        <w:ind w:left="357"/>
        <w:jc w:val="both"/>
        <w:rPr>
          <w:rFonts w:asciiTheme="minorHAnsi" w:hAnsiTheme="minorHAnsi" w:cstheme="minorHAnsi"/>
          <w:sz w:val="22"/>
          <w:szCs w:val="22"/>
        </w:rPr>
      </w:pPr>
      <w:r w:rsidRPr="00775AF7">
        <w:rPr>
          <w:rFonts w:asciiTheme="minorHAnsi" w:hAnsiTheme="minorHAnsi" w:cstheme="minorHAnsi"/>
          <w:sz w:val="22"/>
          <w:szCs w:val="22"/>
        </w:rPr>
        <w:lastRenderedPageBreak/>
        <w:t>Zakończenie wykonania robót budowlanych Kie</w:t>
      </w:r>
      <w:r>
        <w:rPr>
          <w:rFonts w:asciiTheme="minorHAnsi" w:hAnsiTheme="minorHAnsi" w:cstheme="minorHAnsi"/>
          <w:sz w:val="22"/>
          <w:szCs w:val="22"/>
        </w:rPr>
        <w:t>rownik Budowy zg</w:t>
      </w:r>
      <w:r w:rsidR="007C46B9">
        <w:rPr>
          <w:rFonts w:asciiTheme="minorHAnsi" w:hAnsiTheme="minorHAnsi" w:cstheme="minorHAnsi"/>
          <w:sz w:val="22"/>
          <w:szCs w:val="22"/>
        </w:rPr>
        <w:t>łasza wpisem do</w:t>
      </w:r>
      <w:r w:rsidRPr="00775AF7">
        <w:rPr>
          <w:rFonts w:asciiTheme="minorHAnsi" w:hAnsiTheme="minorHAnsi" w:cstheme="minorHAnsi"/>
          <w:sz w:val="22"/>
          <w:szCs w:val="22"/>
        </w:rPr>
        <w:t xml:space="preserve"> dziennika budowy. Nie później niż w </w:t>
      </w:r>
      <w:r>
        <w:rPr>
          <w:rFonts w:asciiTheme="minorHAnsi" w:hAnsiTheme="minorHAnsi" w:cstheme="minorHAnsi"/>
          <w:sz w:val="22"/>
          <w:szCs w:val="22"/>
        </w:rPr>
        <w:t xml:space="preserve">dniu dokonania wpisów </w:t>
      </w:r>
      <w:r w:rsidRPr="00775AF7">
        <w:rPr>
          <w:rFonts w:asciiTheme="minorHAnsi" w:hAnsiTheme="minorHAnsi" w:cstheme="minorHAnsi"/>
          <w:sz w:val="22"/>
          <w:szCs w:val="22"/>
        </w:rPr>
        <w:t>Kierownika Budowy o zakończeniu wykonywa</w:t>
      </w:r>
      <w:r>
        <w:rPr>
          <w:rFonts w:asciiTheme="minorHAnsi" w:hAnsiTheme="minorHAnsi" w:cstheme="minorHAnsi"/>
          <w:sz w:val="22"/>
          <w:szCs w:val="22"/>
        </w:rPr>
        <w:t>nia robót budowlanych Wykonawca przedstawi Inspektorowi</w:t>
      </w:r>
      <w:r w:rsidRPr="00775AF7">
        <w:rPr>
          <w:rFonts w:asciiTheme="minorHAnsi" w:hAnsiTheme="minorHAnsi" w:cstheme="minorHAnsi"/>
          <w:sz w:val="22"/>
          <w:szCs w:val="22"/>
        </w:rPr>
        <w:t xml:space="preserve"> Nadzoru </w:t>
      </w:r>
      <w:r w:rsidR="00BC7225">
        <w:rPr>
          <w:rFonts w:asciiTheme="minorHAnsi" w:hAnsiTheme="minorHAnsi" w:cstheme="minorHAnsi"/>
          <w:sz w:val="22"/>
          <w:szCs w:val="22"/>
        </w:rPr>
        <w:t xml:space="preserve">Inwestorskiego </w:t>
      </w:r>
      <w:r w:rsidRPr="00775AF7">
        <w:rPr>
          <w:rFonts w:asciiTheme="minorHAnsi" w:hAnsiTheme="minorHAnsi" w:cstheme="minorHAnsi"/>
          <w:sz w:val="22"/>
          <w:szCs w:val="22"/>
        </w:rPr>
        <w:t>wszelkie doku</w:t>
      </w:r>
      <w:r>
        <w:rPr>
          <w:rFonts w:asciiTheme="minorHAnsi" w:hAnsiTheme="minorHAnsi" w:cstheme="minorHAnsi"/>
          <w:sz w:val="22"/>
          <w:szCs w:val="22"/>
        </w:rPr>
        <w:t>menty potwierdzające poprawność wykonanych rob</w:t>
      </w:r>
      <w:r w:rsidR="007C46B9">
        <w:rPr>
          <w:rFonts w:asciiTheme="minorHAnsi" w:hAnsiTheme="minorHAnsi" w:cstheme="minorHAnsi"/>
          <w:sz w:val="22"/>
          <w:szCs w:val="22"/>
        </w:rPr>
        <w:t>ót. Inspektor Nadzoru potwierdza lub odmawia</w:t>
      </w:r>
      <w:r>
        <w:rPr>
          <w:rFonts w:asciiTheme="minorHAnsi" w:hAnsiTheme="minorHAnsi" w:cstheme="minorHAnsi"/>
          <w:sz w:val="22"/>
          <w:szCs w:val="22"/>
        </w:rPr>
        <w:t xml:space="preserve"> potwierdzenia </w:t>
      </w:r>
      <w:r w:rsidRPr="00775AF7">
        <w:rPr>
          <w:rFonts w:asciiTheme="minorHAnsi" w:hAnsiTheme="minorHAnsi" w:cstheme="minorHAnsi"/>
          <w:sz w:val="22"/>
          <w:szCs w:val="22"/>
        </w:rPr>
        <w:t>wykonania robót budowlanych i gotowość do odbior</w:t>
      </w:r>
      <w:r>
        <w:rPr>
          <w:rFonts w:asciiTheme="minorHAnsi" w:hAnsiTheme="minorHAnsi" w:cstheme="minorHAnsi"/>
          <w:sz w:val="22"/>
          <w:szCs w:val="22"/>
        </w:rPr>
        <w:t xml:space="preserve">u w terminie do 3 dni roboczych </w:t>
      </w:r>
      <w:r w:rsidRPr="00775AF7">
        <w:rPr>
          <w:rFonts w:asciiTheme="minorHAnsi" w:hAnsiTheme="minorHAnsi" w:cstheme="minorHAnsi"/>
          <w:sz w:val="22"/>
          <w:szCs w:val="22"/>
        </w:rPr>
        <w:t xml:space="preserve">od daty wpisu Kierownika Budowy do </w:t>
      </w:r>
      <w:r>
        <w:rPr>
          <w:rFonts w:asciiTheme="minorHAnsi" w:hAnsiTheme="minorHAnsi" w:cstheme="minorHAnsi"/>
          <w:sz w:val="22"/>
          <w:szCs w:val="22"/>
        </w:rPr>
        <w:t>dziennika budowy o zakończeniu r</w:t>
      </w:r>
      <w:r w:rsidRPr="00775AF7">
        <w:rPr>
          <w:rFonts w:asciiTheme="minorHAnsi" w:hAnsiTheme="minorHAnsi" w:cstheme="minorHAnsi"/>
          <w:sz w:val="22"/>
          <w:szCs w:val="22"/>
        </w:rPr>
        <w:t>obót.</w:t>
      </w:r>
    </w:p>
    <w:p w:rsidR="007C46B9" w:rsidRDefault="007C46B9" w:rsidP="007C46B9">
      <w:pPr>
        <w:pStyle w:val="Default"/>
        <w:spacing w:line="360" w:lineRule="auto"/>
        <w:ind w:left="357"/>
        <w:jc w:val="both"/>
        <w:rPr>
          <w:rFonts w:asciiTheme="minorHAnsi" w:hAnsiTheme="minorHAnsi" w:cstheme="minorHAnsi"/>
          <w:sz w:val="22"/>
          <w:szCs w:val="22"/>
        </w:rPr>
      </w:pPr>
      <w:r w:rsidRPr="007C46B9">
        <w:rPr>
          <w:rFonts w:asciiTheme="minorHAnsi" w:hAnsiTheme="minorHAnsi" w:cstheme="minorHAnsi"/>
          <w:sz w:val="22"/>
          <w:szCs w:val="22"/>
        </w:rPr>
        <w:t xml:space="preserve">Zgłoszenie przez Wykonawcę - Zamawiającemu „Zakończenia i gotowości robót do odbioru”, następuje </w:t>
      </w:r>
      <w:r w:rsidRPr="007C46B9">
        <w:rPr>
          <w:rFonts w:asciiTheme="minorHAnsi" w:hAnsiTheme="minorHAnsi" w:cstheme="minorHAnsi"/>
          <w:b/>
          <w:bCs/>
          <w:sz w:val="22"/>
          <w:szCs w:val="22"/>
        </w:rPr>
        <w:t>w formie pisemnej</w:t>
      </w:r>
      <w:r w:rsidRPr="007C46B9">
        <w:rPr>
          <w:rFonts w:asciiTheme="minorHAnsi" w:hAnsiTheme="minorHAnsi" w:cstheme="minorHAnsi"/>
          <w:sz w:val="22"/>
          <w:szCs w:val="22"/>
        </w:rPr>
        <w:t xml:space="preserve">, </w:t>
      </w:r>
      <w:r w:rsidR="0082650C">
        <w:rPr>
          <w:rFonts w:asciiTheme="minorHAnsi" w:hAnsiTheme="minorHAnsi" w:cstheme="minorHAnsi"/>
          <w:b/>
          <w:bCs/>
          <w:sz w:val="22"/>
          <w:szCs w:val="22"/>
        </w:rPr>
        <w:t>po dokonaniu przez Inspektora</w:t>
      </w:r>
      <w:r w:rsidRPr="007C46B9">
        <w:rPr>
          <w:rFonts w:asciiTheme="minorHAnsi" w:hAnsiTheme="minorHAnsi" w:cstheme="minorHAnsi"/>
          <w:b/>
          <w:bCs/>
          <w:sz w:val="22"/>
          <w:szCs w:val="22"/>
        </w:rPr>
        <w:t xml:space="preserve"> Nadzoru </w:t>
      </w:r>
      <w:r w:rsidR="0082650C">
        <w:rPr>
          <w:rFonts w:asciiTheme="minorHAnsi" w:hAnsiTheme="minorHAnsi" w:cstheme="minorHAnsi"/>
          <w:b/>
          <w:bCs/>
          <w:sz w:val="22"/>
          <w:szCs w:val="22"/>
        </w:rPr>
        <w:t>Inwestorskiego</w:t>
      </w:r>
      <w:r w:rsidR="00F8578B">
        <w:rPr>
          <w:rFonts w:asciiTheme="minorHAnsi" w:hAnsiTheme="minorHAnsi" w:cstheme="minorHAnsi"/>
          <w:b/>
          <w:bCs/>
          <w:sz w:val="22"/>
          <w:szCs w:val="22"/>
        </w:rPr>
        <w:t xml:space="preserve"> wpisów w dzienniku b</w:t>
      </w:r>
      <w:r w:rsidRPr="007C46B9">
        <w:rPr>
          <w:rFonts w:asciiTheme="minorHAnsi" w:hAnsiTheme="minorHAnsi" w:cstheme="minorHAnsi"/>
          <w:b/>
          <w:bCs/>
          <w:sz w:val="22"/>
          <w:szCs w:val="22"/>
        </w:rPr>
        <w:t>udowy potwierdzających ww. stan robót budowlanych</w:t>
      </w:r>
      <w:r w:rsidRPr="007C46B9">
        <w:rPr>
          <w:rFonts w:asciiTheme="minorHAnsi" w:hAnsiTheme="minorHAnsi" w:cstheme="minorHAnsi"/>
          <w:sz w:val="22"/>
          <w:szCs w:val="22"/>
        </w:rPr>
        <w:t xml:space="preserve">. Do zgłoszenia w formie pisemnej o „Zakończeniu i gotowości robót do odbioru”- </w:t>
      </w:r>
      <w:r w:rsidRPr="007C46B9">
        <w:rPr>
          <w:rFonts w:asciiTheme="minorHAnsi" w:hAnsiTheme="minorHAnsi" w:cstheme="minorHAnsi"/>
          <w:b/>
          <w:bCs/>
          <w:sz w:val="22"/>
          <w:szCs w:val="22"/>
        </w:rPr>
        <w:t>Wykonawca zobowiązany jest załączyć kseroko</w:t>
      </w:r>
      <w:r w:rsidR="0082650C">
        <w:rPr>
          <w:rFonts w:asciiTheme="minorHAnsi" w:hAnsiTheme="minorHAnsi" w:cstheme="minorHAnsi"/>
          <w:b/>
          <w:bCs/>
          <w:sz w:val="22"/>
          <w:szCs w:val="22"/>
        </w:rPr>
        <w:t>pie dokonanych przez Inspektora</w:t>
      </w:r>
      <w:r w:rsidRPr="007C46B9">
        <w:rPr>
          <w:rFonts w:asciiTheme="minorHAnsi" w:hAnsiTheme="minorHAnsi" w:cstheme="minorHAnsi"/>
          <w:b/>
          <w:bCs/>
          <w:sz w:val="22"/>
          <w:szCs w:val="22"/>
        </w:rPr>
        <w:t xml:space="preserve"> Nadzoru </w:t>
      </w:r>
      <w:r w:rsidR="0082650C">
        <w:rPr>
          <w:rFonts w:asciiTheme="minorHAnsi" w:hAnsiTheme="minorHAnsi" w:cstheme="minorHAnsi"/>
          <w:b/>
          <w:bCs/>
          <w:sz w:val="22"/>
          <w:szCs w:val="22"/>
        </w:rPr>
        <w:t xml:space="preserve">Inwestorskiego </w:t>
      </w:r>
      <w:r w:rsidR="00F8578B">
        <w:rPr>
          <w:rFonts w:asciiTheme="minorHAnsi" w:hAnsiTheme="minorHAnsi" w:cstheme="minorHAnsi"/>
          <w:b/>
          <w:bCs/>
          <w:sz w:val="22"/>
          <w:szCs w:val="22"/>
        </w:rPr>
        <w:t>wpisów w dzienniku b</w:t>
      </w:r>
      <w:r w:rsidRPr="007C46B9">
        <w:rPr>
          <w:rFonts w:asciiTheme="minorHAnsi" w:hAnsiTheme="minorHAnsi" w:cstheme="minorHAnsi"/>
          <w:b/>
          <w:bCs/>
          <w:sz w:val="22"/>
          <w:szCs w:val="22"/>
        </w:rPr>
        <w:t>udowy potwierdzających ww. stan robót budowlanych oraz dokumenty pozwalające na ocenę prawidłowości wykonania przedmiotu odbioru:</w:t>
      </w:r>
    </w:p>
    <w:p w:rsidR="003F7FE1" w:rsidRPr="008A431A" w:rsidRDefault="00BC7225" w:rsidP="00DF6E9D">
      <w:pPr>
        <w:pStyle w:val="Default"/>
        <w:numPr>
          <w:ilvl w:val="0"/>
          <w:numId w:val="35"/>
        </w:numPr>
        <w:spacing w:line="360" w:lineRule="auto"/>
        <w:jc w:val="both"/>
        <w:rPr>
          <w:rFonts w:asciiTheme="minorHAnsi" w:hAnsiTheme="minorHAnsi" w:cstheme="minorHAnsi"/>
          <w:sz w:val="22"/>
          <w:szCs w:val="22"/>
        </w:rPr>
      </w:pPr>
      <w:r>
        <w:rPr>
          <w:rFonts w:asciiTheme="minorHAnsi" w:hAnsiTheme="minorHAnsi" w:cstheme="minorHAnsi"/>
          <w:sz w:val="22"/>
          <w:szCs w:val="22"/>
        </w:rPr>
        <w:t>d</w:t>
      </w:r>
      <w:r w:rsidR="003F7FE1" w:rsidRPr="008A431A">
        <w:rPr>
          <w:rFonts w:asciiTheme="minorHAnsi" w:hAnsiTheme="minorHAnsi" w:cstheme="minorHAnsi"/>
          <w:sz w:val="22"/>
          <w:szCs w:val="22"/>
        </w:rPr>
        <w:t>zie</w:t>
      </w:r>
      <w:r>
        <w:rPr>
          <w:rFonts w:asciiTheme="minorHAnsi" w:hAnsiTheme="minorHAnsi" w:cstheme="minorHAnsi"/>
          <w:sz w:val="22"/>
          <w:szCs w:val="22"/>
        </w:rPr>
        <w:t>nnik b</w:t>
      </w:r>
      <w:r w:rsidR="003F7FE1" w:rsidRPr="008A431A">
        <w:rPr>
          <w:rFonts w:asciiTheme="minorHAnsi" w:hAnsiTheme="minorHAnsi" w:cstheme="minorHAnsi"/>
          <w:sz w:val="22"/>
          <w:szCs w:val="22"/>
        </w:rPr>
        <w:t>udowy;</w:t>
      </w:r>
    </w:p>
    <w:p w:rsidR="00D27FC9" w:rsidRPr="008A431A" w:rsidRDefault="00BC7225" w:rsidP="00DF6E9D">
      <w:pPr>
        <w:pStyle w:val="Default"/>
        <w:numPr>
          <w:ilvl w:val="0"/>
          <w:numId w:val="35"/>
        </w:num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 o</w:t>
      </w:r>
      <w:r w:rsidR="003F7FE1" w:rsidRPr="008A431A">
        <w:rPr>
          <w:rFonts w:asciiTheme="minorHAnsi" w:hAnsiTheme="minorHAnsi" w:cstheme="minorHAnsi"/>
          <w:sz w:val="22"/>
          <w:szCs w:val="22"/>
        </w:rPr>
        <w:t>świadczenia Kierownika Budowy, wymienione w art. 57 ust. 1 pkt. 2a i 2b</w:t>
      </w:r>
      <w:r w:rsidR="00D27FC9" w:rsidRPr="008A431A">
        <w:rPr>
          <w:rFonts w:asciiTheme="minorHAnsi" w:hAnsiTheme="minorHAnsi" w:cstheme="minorHAnsi"/>
          <w:sz w:val="22"/>
          <w:szCs w:val="22"/>
        </w:rPr>
        <w:t xml:space="preserve"> </w:t>
      </w:r>
      <w:r w:rsidR="00E353B4">
        <w:rPr>
          <w:rFonts w:asciiTheme="minorHAnsi" w:hAnsiTheme="minorHAnsi" w:cstheme="minorHAnsi"/>
          <w:sz w:val="22"/>
          <w:szCs w:val="22"/>
        </w:rPr>
        <w:t>u</w:t>
      </w:r>
      <w:r w:rsidR="003F7FE1" w:rsidRPr="008A431A">
        <w:rPr>
          <w:rFonts w:asciiTheme="minorHAnsi" w:hAnsiTheme="minorHAnsi" w:cstheme="minorHAnsi"/>
          <w:sz w:val="22"/>
          <w:szCs w:val="22"/>
        </w:rPr>
        <w:t xml:space="preserve">stawy </w:t>
      </w:r>
      <w:r w:rsidR="00E353B4">
        <w:rPr>
          <w:rFonts w:asciiTheme="minorHAnsi" w:hAnsiTheme="minorHAnsi" w:cstheme="minorHAnsi"/>
          <w:sz w:val="22"/>
          <w:szCs w:val="22"/>
        </w:rPr>
        <w:t xml:space="preserve">– </w:t>
      </w:r>
      <w:r w:rsidR="003F7FE1" w:rsidRPr="008A431A">
        <w:rPr>
          <w:rFonts w:asciiTheme="minorHAnsi" w:hAnsiTheme="minorHAnsi" w:cstheme="minorHAnsi"/>
          <w:sz w:val="22"/>
          <w:szCs w:val="22"/>
        </w:rPr>
        <w:t>Prawo Budowlane;</w:t>
      </w:r>
    </w:p>
    <w:p w:rsidR="003F7FE1" w:rsidRDefault="003F7FE1" w:rsidP="0082650C">
      <w:pPr>
        <w:pStyle w:val="Default"/>
        <w:numPr>
          <w:ilvl w:val="0"/>
          <w:numId w:val="35"/>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dokum</w:t>
      </w:r>
      <w:r w:rsidR="00BC7225">
        <w:rPr>
          <w:rFonts w:asciiTheme="minorHAnsi" w:hAnsiTheme="minorHAnsi" w:cstheme="minorHAnsi"/>
          <w:sz w:val="22"/>
          <w:szCs w:val="22"/>
        </w:rPr>
        <w:t>entację powykonawczą (w 3 egz.)</w:t>
      </w:r>
      <w:r w:rsidR="00874C22">
        <w:rPr>
          <w:rFonts w:asciiTheme="minorHAnsi" w:hAnsiTheme="minorHAnsi" w:cstheme="minorHAnsi"/>
          <w:sz w:val="22"/>
          <w:szCs w:val="22"/>
        </w:rPr>
        <w:t>,</w:t>
      </w:r>
      <w:r w:rsidR="0082650C" w:rsidRPr="0082650C">
        <w:t xml:space="preserve"> </w:t>
      </w:r>
      <w:r w:rsidR="0082650C" w:rsidRPr="0082650C">
        <w:rPr>
          <w:rFonts w:asciiTheme="minorHAnsi" w:hAnsiTheme="minorHAnsi" w:cstheme="minorHAnsi"/>
          <w:sz w:val="22"/>
          <w:szCs w:val="22"/>
        </w:rPr>
        <w:t>protokoły badań i sprawdzeń, atesty, certyfikaty lub zezwolenia na stosowanie wbudowanych materiałów, projekt powykonawczy z naniesionymi zmianami</w:t>
      </w:r>
      <w:r w:rsidR="0082650C">
        <w:rPr>
          <w:rFonts w:asciiTheme="minorHAnsi" w:hAnsiTheme="minorHAnsi" w:cstheme="minorHAnsi"/>
          <w:sz w:val="22"/>
          <w:szCs w:val="22"/>
        </w:rPr>
        <w:t>;</w:t>
      </w:r>
    </w:p>
    <w:p w:rsidR="00874C22" w:rsidRPr="008A431A" w:rsidRDefault="00874C22" w:rsidP="00DF6E9D">
      <w:pPr>
        <w:pStyle w:val="Default"/>
        <w:numPr>
          <w:ilvl w:val="0"/>
          <w:numId w:val="35"/>
        </w:numPr>
        <w:spacing w:line="360" w:lineRule="auto"/>
        <w:jc w:val="both"/>
        <w:rPr>
          <w:rFonts w:asciiTheme="minorHAnsi" w:hAnsiTheme="minorHAnsi" w:cstheme="minorHAnsi"/>
          <w:sz w:val="22"/>
          <w:szCs w:val="22"/>
        </w:rPr>
      </w:pPr>
      <w:r>
        <w:rPr>
          <w:rFonts w:asciiTheme="minorHAnsi" w:hAnsiTheme="minorHAnsi" w:cstheme="minorHAnsi"/>
          <w:sz w:val="22"/>
          <w:szCs w:val="22"/>
        </w:rPr>
        <w:t>kartę gwarancyjną.</w:t>
      </w:r>
    </w:p>
    <w:p w:rsidR="00D27FC9"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Zamawiający wyznaczy:</w:t>
      </w:r>
    </w:p>
    <w:p w:rsidR="003F7FE1" w:rsidRPr="008A431A" w:rsidRDefault="003F7FE1" w:rsidP="00DF6E9D">
      <w:pPr>
        <w:pStyle w:val="Default"/>
        <w:numPr>
          <w:ilvl w:val="0"/>
          <w:numId w:val="3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miejsce,</w:t>
      </w:r>
    </w:p>
    <w:p w:rsidR="00D27FC9" w:rsidRPr="008A431A" w:rsidRDefault="003F7FE1" w:rsidP="00DF6E9D">
      <w:pPr>
        <w:pStyle w:val="Default"/>
        <w:numPr>
          <w:ilvl w:val="0"/>
          <w:numId w:val="3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datę,</w:t>
      </w:r>
    </w:p>
    <w:p w:rsidR="003F7FE1" w:rsidRPr="008A431A" w:rsidRDefault="003F7FE1" w:rsidP="00DF6E9D">
      <w:pPr>
        <w:pStyle w:val="Default"/>
        <w:numPr>
          <w:ilvl w:val="0"/>
          <w:numId w:val="3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godzinę</w:t>
      </w:r>
    </w:p>
    <w:p w:rsidR="003F7FE1" w:rsidRPr="008A431A" w:rsidRDefault="003F7FE1" w:rsidP="00D27FC9">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t>rozpoczęcia odbioru końcowego – w nieprzekra</w:t>
      </w:r>
      <w:r w:rsidR="00D27FC9" w:rsidRPr="008A431A">
        <w:rPr>
          <w:rFonts w:asciiTheme="minorHAnsi" w:hAnsiTheme="minorHAnsi" w:cstheme="minorHAnsi"/>
          <w:sz w:val="22"/>
          <w:szCs w:val="22"/>
        </w:rPr>
        <w:t xml:space="preserve">czalnym terminie 14 dni od dnia </w:t>
      </w:r>
      <w:r w:rsidRPr="008A431A">
        <w:rPr>
          <w:rFonts w:asciiTheme="minorHAnsi" w:hAnsiTheme="minorHAnsi" w:cstheme="minorHAnsi"/>
          <w:sz w:val="22"/>
          <w:szCs w:val="22"/>
        </w:rPr>
        <w:t>zawiadomienia go o osiągnięciu gotowości do</w:t>
      </w:r>
      <w:r w:rsidR="00D27FC9" w:rsidRPr="008A431A">
        <w:rPr>
          <w:rFonts w:asciiTheme="minorHAnsi" w:hAnsiTheme="minorHAnsi" w:cstheme="minorHAnsi"/>
          <w:sz w:val="22"/>
          <w:szCs w:val="22"/>
        </w:rPr>
        <w:t xml:space="preserve"> odbioru lub odmówi wyznaczenia </w:t>
      </w:r>
      <w:r w:rsidRPr="008A431A">
        <w:rPr>
          <w:rFonts w:asciiTheme="minorHAnsi" w:hAnsiTheme="minorHAnsi" w:cstheme="minorHAnsi"/>
          <w:sz w:val="22"/>
          <w:szCs w:val="22"/>
        </w:rPr>
        <w:t>terminu odbioru w przypadku niedochowa</w:t>
      </w:r>
      <w:r w:rsidR="00D27FC9" w:rsidRPr="008A431A">
        <w:rPr>
          <w:rFonts w:asciiTheme="minorHAnsi" w:hAnsiTheme="minorHAnsi" w:cstheme="minorHAnsi"/>
          <w:sz w:val="22"/>
          <w:szCs w:val="22"/>
        </w:rPr>
        <w:t xml:space="preserve">nia warunków wymienionych w § 9 </w:t>
      </w:r>
      <w:r w:rsidR="00E353B4">
        <w:rPr>
          <w:rFonts w:asciiTheme="minorHAnsi" w:hAnsiTheme="minorHAnsi" w:cstheme="minorHAnsi"/>
          <w:sz w:val="22"/>
          <w:szCs w:val="22"/>
        </w:rPr>
        <w:t>ust. 4</w:t>
      </w:r>
      <w:r w:rsidRPr="008A431A">
        <w:rPr>
          <w:rFonts w:asciiTheme="minorHAnsi" w:hAnsiTheme="minorHAnsi" w:cstheme="minorHAnsi"/>
          <w:sz w:val="22"/>
          <w:szCs w:val="22"/>
        </w:rPr>
        <w:t xml:space="preserve"> Umowy.</w:t>
      </w:r>
    </w:p>
    <w:p w:rsidR="003F7FE1"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Zakończenie czynności odbioru powinno nast</w:t>
      </w:r>
      <w:r w:rsidR="00D27FC9" w:rsidRPr="008A431A">
        <w:rPr>
          <w:rFonts w:asciiTheme="minorHAnsi" w:hAnsiTheme="minorHAnsi" w:cstheme="minorHAnsi"/>
          <w:sz w:val="22"/>
          <w:szCs w:val="22"/>
        </w:rPr>
        <w:t xml:space="preserve">ąpić w ciągu 14 dni roboczych - </w:t>
      </w:r>
      <w:r w:rsidRPr="008A431A">
        <w:rPr>
          <w:rFonts w:asciiTheme="minorHAnsi" w:hAnsiTheme="minorHAnsi" w:cstheme="minorHAnsi"/>
          <w:sz w:val="22"/>
          <w:szCs w:val="22"/>
        </w:rPr>
        <w:t>licząc od daty rozpoczęcia odbioru z zastrze</w:t>
      </w:r>
      <w:r w:rsidR="00D27FC9" w:rsidRPr="008A431A">
        <w:rPr>
          <w:rFonts w:asciiTheme="minorHAnsi" w:hAnsiTheme="minorHAnsi" w:cstheme="minorHAnsi"/>
          <w:sz w:val="22"/>
          <w:szCs w:val="22"/>
        </w:rPr>
        <w:t xml:space="preserve">żeniem postanowień § 9 ust. 4.6 </w:t>
      </w:r>
      <w:r w:rsidRPr="008A431A">
        <w:rPr>
          <w:rFonts w:asciiTheme="minorHAnsi" w:hAnsiTheme="minorHAnsi" w:cstheme="minorHAnsi"/>
          <w:sz w:val="22"/>
          <w:szCs w:val="22"/>
        </w:rPr>
        <w:t>i 4.7 Umowy.</w:t>
      </w:r>
    </w:p>
    <w:p w:rsidR="00D27FC9"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Odbiór końcowy ma na </w:t>
      </w:r>
      <w:r w:rsidR="00E353B4">
        <w:rPr>
          <w:rFonts w:asciiTheme="minorHAnsi" w:hAnsiTheme="minorHAnsi" w:cstheme="minorHAnsi"/>
          <w:sz w:val="22"/>
          <w:szCs w:val="22"/>
        </w:rPr>
        <w:t>celu przekazanie Zamawiającemu p</w:t>
      </w:r>
      <w:r w:rsidRPr="008A431A">
        <w:rPr>
          <w:rFonts w:asciiTheme="minorHAnsi" w:hAnsiTheme="minorHAnsi" w:cstheme="minorHAnsi"/>
          <w:sz w:val="22"/>
          <w:szCs w:val="22"/>
        </w:rPr>
        <w:t>rzedmiotu Umowy</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do eksploatacji, po sprawdzeniu jego należytego wykonania.</w:t>
      </w:r>
    </w:p>
    <w:p w:rsidR="0082650C" w:rsidRDefault="003F7FE1" w:rsidP="0082650C">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odbiorze uczestniczyć będą przedstawiciele Zamawiającego i Wykonawcy,</w:t>
      </w:r>
      <w:r w:rsidR="00D27FC9" w:rsidRPr="008A431A">
        <w:rPr>
          <w:rFonts w:asciiTheme="minorHAnsi" w:hAnsiTheme="minorHAnsi" w:cstheme="minorHAnsi"/>
          <w:sz w:val="22"/>
          <w:szCs w:val="22"/>
        </w:rPr>
        <w:t xml:space="preserve"> </w:t>
      </w:r>
      <w:r w:rsidRPr="008A431A">
        <w:rPr>
          <w:rFonts w:asciiTheme="minorHAnsi" w:hAnsiTheme="minorHAnsi" w:cstheme="minorHAnsi"/>
          <w:sz w:val="22"/>
          <w:szCs w:val="22"/>
        </w:rPr>
        <w:t>w tym K</w:t>
      </w:r>
      <w:r w:rsidR="00BC7225">
        <w:rPr>
          <w:rFonts w:asciiTheme="minorHAnsi" w:hAnsiTheme="minorHAnsi" w:cstheme="minorHAnsi"/>
          <w:sz w:val="22"/>
          <w:szCs w:val="22"/>
        </w:rPr>
        <w:t>ierownik Budowy oraz Inspektor Nadzoru Inwestorskiego.</w:t>
      </w:r>
    </w:p>
    <w:p w:rsidR="0082650C" w:rsidRPr="0082650C" w:rsidRDefault="0082650C" w:rsidP="0082650C">
      <w:pPr>
        <w:pStyle w:val="Default"/>
        <w:numPr>
          <w:ilvl w:val="1"/>
          <w:numId w:val="16"/>
        </w:numPr>
        <w:spacing w:line="360" w:lineRule="auto"/>
        <w:jc w:val="both"/>
        <w:rPr>
          <w:rFonts w:asciiTheme="minorHAnsi" w:hAnsiTheme="minorHAnsi" w:cstheme="minorHAnsi"/>
          <w:sz w:val="22"/>
          <w:szCs w:val="22"/>
        </w:rPr>
      </w:pPr>
      <w:r w:rsidRPr="0082650C">
        <w:rPr>
          <w:rFonts w:asciiTheme="minorHAnsi" w:hAnsiTheme="minorHAnsi" w:cstheme="minorHAnsi"/>
          <w:sz w:val="22"/>
          <w:szCs w:val="22"/>
        </w:rPr>
        <w:lastRenderedPageBreak/>
        <w:t>W wyniku przeprowadzonego odbioru Zamawiający sporządzi Bezusterkowy Protokół Odbioru Końcowego Robót i wręczy go Wykonawcy w chwili odbioru – pod warunkiem braku istotnych wad Przedmiotu Umowy. Za istotną wadę  uważa się jakąkolwiek część robót wykonaną niezgodnie z Dokumentacją Projektową, STWIOR i zasadami współczesnej wiedzy technicznej, a także każdą niekorzys</w:t>
      </w:r>
      <w:r w:rsidR="00F8578B">
        <w:rPr>
          <w:rFonts w:asciiTheme="minorHAnsi" w:hAnsiTheme="minorHAnsi" w:cstheme="minorHAnsi"/>
          <w:sz w:val="22"/>
          <w:szCs w:val="22"/>
        </w:rPr>
        <w:t>tną i niezamierzoną właściwość p</w:t>
      </w:r>
      <w:r w:rsidRPr="0082650C">
        <w:rPr>
          <w:rFonts w:asciiTheme="minorHAnsi" w:hAnsiTheme="minorHAnsi" w:cstheme="minorHAnsi"/>
          <w:sz w:val="22"/>
          <w:szCs w:val="22"/>
        </w:rPr>
        <w:t>rzedmiotu Umowy utrudniającą korzystanie z niego zgodnie z jego przeznaczeniem lub konserwację. W takim wypadku Zamawiający sporządzi "Protokół z Czynności Odbiorowych", który będzie zawierał listę istotnych wad oraz termin ich usunięcia, a Bezusterkowy Protokół Odbioru Końcowego Robót zostanie sporządzony po usunięciu wszystkich  zgłoszonych wad. Podpisanie Bezusterkowego Protokołu Odbioru Końcowego Robót będzie oznaczało, iż Zamawiający uznaje wykonane przez Wykonawcę zamówienie jako wykonane należycie.</w:t>
      </w:r>
    </w:p>
    <w:p w:rsidR="003F7FE1" w:rsidRPr="008A431A" w:rsidRDefault="003F7FE1"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Jeżeli </w:t>
      </w:r>
      <w:r w:rsidR="0082650C">
        <w:rPr>
          <w:rFonts w:asciiTheme="minorHAnsi" w:hAnsiTheme="minorHAnsi" w:cstheme="minorHAnsi"/>
          <w:sz w:val="22"/>
          <w:szCs w:val="22"/>
        </w:rPr>
        <w:t>w trakcie odbioru stwierdzone zostaną</w:t>
      </w:r>
      <w:r w:rsidRPr="008A431A">
        <w:rPr>
          <w:rFonts w:asciiTheme="minorHAnsi" w:hAnsiTheme="minorHAnsi" w:cstheme="minorHAnsi"/>
          <w:sz w:val="22"/>
          <w:szCs w:val="22"/>
        </w:rPr>
        <w:t>:</w:t>
      </w:r>
    </w:p>
    <w:p w:rsidR="0082650C" w:rsidRDefault="00F8578B" w:rsidP="0082650C">
      <w:pPr>
        <w:pStyle w:val="Default"/>
        <w:numPr>
          <w:ilvl w:val="0"/>
          <w:numId w:val="37"/>
        </w:numPr>
        <w:spacing w:line="360" w:lineRule="auto"/>
        <w:jc w:val="both"/>
        <w:rPr>
          <w:rFonts w:asciiTheme="minorHAnsi" w:hAnsiTheme="minorHAnsi" w:cstheme="minorHAnsi"/>
          <w:sz w:val="22"/>
          <w:szCs w:val="22"/>
        </w:rPr>
      </w:pPr>
      <w:r>
        <w:rPr>
          <w:rFonts w:asciiTheme="minorHAnsi" w:hAnsiTheme="minorHAnsi" w:cstheme="minorHAnsi"/>
          <w:sz w:val="22"/>
          <w:szCs w:val="22"/>
        </w:rPr>
        <w:t>w</w:t>
      </w:r>
      <w:r w:rsidR="0082650C">
        <w:rPr>
          <w:rFonts w:asciiTheme="minorHAnsi" w:hAnsiTheme="minorHAnsi" w:cstheme="minorHAnsi"/>
          <w:sz w:val="22"/>
          <w:szCs w:val="22"/>
        </w:rPr>
        <w:t>ady nieistotne</w:t>
      </w:r>
      <w:r w:rsidR="003F7FE1" w:rsidRPr="008A431A">
        <w:rPr>
          <w:rFonts w:asciiTheme="minorHAnsi" w:hAnsiTheme="minorHAnsi" w:cstheme="minorHAnsi"/>
          <w:sz w:val="22"/>
          <w:szCs w:val="22"/>
        </w:rPr>
        <w:t xml:space="preserve">, </w:t>
      </w:r>
      <w:r w:rsidR="0082650C" w:rsidRPr="0082650C">
        <w:rPr>
          <w:rFonts w:asciiTheme="minorHAnsi" w:hAnsiTheme="minorHAnsi" w:cstheme="minorHAnsi"/>
          <w:sz w:val="22"/>
          <w:szCs w:val="22"/>
        </w:rPr>
        <w:t>Zamawiający może żądać usunięcia wad w określonym terminie lub obniżyć wynagrodzenie umowne. Jeżeli Zamawiający wyznaczy  termin usunięcia wad, a Wykonawca ich nie usunie w wyznaczonym terminie, Zamawiający może odmówić przyjęcia późniejszej naprawy i bez dalszych wezwań powierzyć usunięcie wad innemu wykonawcy na koszt i ryzyko Wykonawcy, na co Wykonawca wyraża zgodę</w:t>
      </w:r>
      <w:r w:rsidR="0082650C">
        <w:rPr>
          <w:rFonts w:asciiTheme="minorHAnsi" w:hAnsiTheme="minorHAnsi" w:cstheme="minorHAnsi"/>
          <w:sz w:val="22"/>
          <w:szCs w:val="22"/>
        </w:rPr>
        <w:t>,</w:t>
      </w:r>
    </w:p>
    <w:p w:rsidR="0082650C" w:rsidRDefault="0082650C" w:rsidP="0082650C">
      <w:pPr>
        <w:pStyle w:val="Default"/>
        <w:numPr>
          <w:ilvl w:val="0"/>
          <w:numId w:val="37"/>
        </w:numPr>
        <w:spacing w:line="360" w:lineRule="auto"/>
        <w:jc w:val="both"/>
        <w:rPr>
          <w:rFonts w:asciiTheme="minorHAnsi" w:hAnsiTheme="minorHAnsi" w:cstheme="minorHAnsi"/>
          <w:sz w:val="22"/>
          <w:szCs w:val="22"/>
        </w:rPr>
      </w:pPr>
      <w:r w:rsidRPr="0082650C">
        <w:rPr>
          <w:rFonts w:asciiTheme="minorHAnsi" w:hAnsiTheme="minorHAnsi" w:cstheme="minorHAnsi"/>
          <w:sz w:val="22"/>
          <w:szCs w:val="22"/>
        </w:rPr>
        <w:t>istotne umożliwiające użytkowanie Przedmiotu Umowy, Zamawiający może żądać usunięcia wad w określonym terminie. Jeżeli Zamawiający wyznaczy  termin usunięcia wad, a Wykonawca ich nie usunie w wyznaczonym terminie, Zamawiający może odmówić przyjęcia późniejszej naprawy i bez dalszych wezwań powierzyć usunięcie wad innemu wykonawcy na koszt i ryzyko Wykonawcy, na co Wykonawca wyraża zgodę,</w:t>
      </w:r>
    </w:p>
    <w:p w:rsidR="0082650C" w:rsidRDefault="0082650C" w:rsidP="0082650C">
      <w:pPr>
        <w:pStyle w:val="Default"/>
        <w:numPr>
          <w:ilvl w:val="0"/>
          <w:numId w:val="37"/>
        </w:numPr>
        <w:spacing w:line="360" w:lineRule="auto"/>
        <w:jc w:val="both"/>
        <w:rPr>
          <w:rFonts w:asciiTheme="minorHAnsi" w:hAnsiTheme="minorHAnsi" w:cstheme="minorHAnsi"/>
          <w:sz w:val="22"/>
          <w:szCs w:val="22"/>
        </w:rPr>
      </w:pPr>
      <w:r w:rsidRPr="0082650C">
        <w:rPr>
          <w:rFonts w:asciiTheme="minorHAnsi" w:hAnsiTheme="minorHAnsi" w:cstheme="minorHAnsi"/>
          <w:sz w:val="22"/>
          <w:szCs w:val="22"/>
        </w:rPr>
        <w:t>istotne wady uniemożliwiające użytkowanie Przedmiotu Umowy, Zamawiający może żądać usunięcia wad a jeżeli wad nie da się usunąć,  żądać ponownego wykonania zakresu objętego wadami lub po upływie wyznaczonego terminu bez dalszych wezwań powierzyć usunięcie wad innemu wykonawcy na koszt i ryzyko Wykonawc</w:t>
      </w:r>
      <w:r>
        <w:rPr>
          <w:rFonts w:asciiTheme="minorHAnsi" w:hAnsiTheme="minorHAnsi" w:cstheme="minorHAnsi"/>
          <w:sz w:val="22"/>
          <w:szCs w:val="22"/>
        </w:rPr>
        <w:t>y, na co Wykonawca wyraża zgodę,</w:t>
      </w:r>
    </w:p>
    <w:p w:rsidR="00D921E7" w:rsidRPr="00F84FF9" w:rsidRDefault="0082650C" w:rsidP="00F84FF9">
      <w:pPr>
        <w:pStyle w:val="Default"/>
        <w:numPr>
          <w:ilvl w:val="0"/>
          <w:numId w:val="37"/>
        </w:numPr>
        <w:spacing w:line="360" w:lineRule="auto"/>
        <w:jc w:val="both"/>
        <w:rPr>
          <w:rFonts w:asciiTheme="minorHAnsi" w:hAnsiTheme="minorHAnsi" w:cstheme="minorHAnsi"/>
          <w:sz w:val="22"/>
          <w:szCs w:val="22"/>
        </w:rPr>
      </w:pPr>
      <w:r w:rsidRPr="0082650C">
        <w:rPr>
          <w:rFonts w:asciiTheme="minorHAnsi" w:hAnsiTheme="minorHAnsi" w:cstheme="minorHAnsi"/>
          <w:sz w:val="22"/>
          <w:szCs w:val="22"/>
        </w:rPr>
        <w:t xml:space="preserve">w przypadkach określonych pod lit. a), b) i c) Zamawiający zachowuje prawo do żądania kary umownej za </w:t>
      </w:r>
      <w:proofErr w:type="spellStart"/>
      <w:r w:rsidRPr="0082650C">
        <w:rPr>
          <w:rFonts w:asciiTheme="minorHAnsi" w:hAnsiTheme="minorHAnsi" w:cstheme="minorHAnsi"/>
          <w:sz w:val="22"/>
          <w:szCs w:val="22"/>
        </w:rPr>
        <w:t>nieterminiowe</w:t>
      </w:r>
      <w:proofErr w:type="spellEnd"/>
      <w:r w:rsidRPr="0082650C">
        <w:rPr>
          <w:rFonts w:asciiTheme="minorHAnsi" w:hAnsiTheme="minorHAnsi" w:cstheme="minorHAnsi"/>
          <w:sz w:val="22"/>
          <w:szCs w:val="22"/>
        </w:rPr>
        <w:t xml:space="preserve"> usunięcie wad i usterek</w:t>
      </w:r>
      <w:r w:rsidR="00F84FF9">
        <w:rPr>
          <w:rFonts w:asciiTheme="minorHAnsi" w:hAnsiTheme="minorHAnsi" w:cstheme="minorHAnsi"/>
          <w:sz w:val="22"/>
          <w:szCs w:val="22"/>
        </w:rPr>
        <w:t>.</w:t>
      </w:r>
    </w:p>
    <w:p w:rsidR="00F84FF9" w:rsidRDefault="00F84FF9" w:rsidP="00F84FF9">
      <w:pPr>
        <w:pStyle w:val="Default"/>
        <w:numPr>
          <w:ilvl w:val="1"/>
          <w:numId w:val="16"/>
        </w:numPr>
        <w:spacing w:line="360" w:lineRule="auto"/>
        <w:jc w:val="both"/>
        <w:rPr>
          <w:rFonts w:asciiTheme="minorHAnsi" w:hAnsiTheme="minorHAnsi" w:cstheme="minorHAnsi"/>
          <w:sz w:val="22"/>
          <w:szCs w:val="22"/>
        </w:rPr>
      </w:pPr>
      <w:r w:rsidRPr="00F84FF9">
        <w:rPr>
          <w:rFonts w:asciiTheme="minorHAnsi" w:hAnsiTheme="minorHAnsi" w:cstheme="minorHAnsi"/>
          <w:sz w:val="22"/>
          <w:szCs w:val="22"/>
        </w:rPr>
        <w:t>Uprawnienia Zamawiającego w przypadku stwierdzenia wad w okresie obowiązywania rękojmi i gwarancji zostały określone w Załączniku nr 4 do Umowy</w:t>
      </w:r>
      <w:r>
        <w:rPr>
          <w:rFonts w:asciiTheme="minorHAnsi" w:hAnsiTheme="minorHAnsi" w:cstheme="minorHAnsi"/>
          <w:sz w:val="22"/>
          <w:szCs w:val="22"/>
        </w:rPr>
        <w:t xml:space="preserve"> </w:t>
      </w:r>
      <w:r w:rsidRPr="00F84FF9">
        <w:rPr>
          <w:rFonts w:asciiTheme="minorHAnsi" w:hAnsiTheme="minorHAnsi" w:cstheme="minorHAnsi"/>
          <w:sz w:val="22"/>
          <w:szCs w:val="22"/>
        </w:rPr>
        <w:t>-</w:t>
      </w:r>
      <w:r>
        <w:rPr>
          <w:rFonts w:asciiTheme="minorHAnsi" w:hAnsiTheme="minorHAnsi" w:cstheme="minorHAnsi"/>
          <w:sz w:val="22"/>
          <w:szCs w:val="22"/>
        </w:rPr>
        <w:t xml:space="preserve"> Karta Gwarancyjna (wzór)</w:t>
      </w:r>
      <w:r w:rsidRPr="00F84FF9">
        <w:rPr>
          <w:rFonts w:asciiTheme="minorHAnsi" w:hAnsiTheme="minorHAnsi" w:cstheme="minorHAnsi"/>
          <w:sz w:val="22"/>
          <w:szCs w:val="22"/>
        </w:rPr>
        <w:t>.</w:t>
      </w:r>
    </w:p>
    <w:p w:rsidR="00D921E7" w:rsidRPr="008A431A" w:rsidRDefault="00D921E7"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Do odpowiedzialności Wykonawcy za wady obiektu mają zastosowanie przepisy Kodeksu Cywilnego o rękojmi z następującymi zmianami:</w:t>
      </w:r>
    </w:p>
    <w:p w:rsidR="00D921E7" w:rsidRPr="008A431A" w:rsidRDefault="00D921E7" w:rsidP="00DF6E9D">
      <w:pPr>
        <w:pStyle w:val="Default"/>
        <w:numPr>
          <w:ilvl w:val="0"/>
          <w:numId w:val="38"/>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lastRenderedPageBreak/>
        <w:t>termin do zawiadomienia o wadzie strony ustalają na 14 dni od daty jej ujawnienia, przy czym zawiadomienie wymaga formy pisemnej. W zawiadomieniu tym Zamawiający wyznaczy Wykonawcy termin oględzin obiektu, nie krótszy niż 7 dni;</w:t>
      </w:r>
    </w:p>
    <w:p w:rsidR="00D921E7" w:rsidRPr="008A431A" w:rsidRDefault="00D921E7" w:rsidP="00DF6E9D">
      <w:pPr>
        <w:pStyle w:val="Default"/>
        <w:numPr>
          <w:ilvl w:val="0"/>
          <w:numId w:val="38"/>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usunięcie wady musi być stwierdzone protokolarnie;</w:t>
      </w:r>
    </w:p>
    <w:p w:rsidR="00D921E7" w:rsidRPr="008A431A" w:rsidRDefault="00D921E7" w:rsidP="00DF6E9D">
      <w:pPr>
        <w:pStyle w:val="Default"/>
        <w:numPr>
          <w:ilvl w:val="0"/>
          <w:numId w:val="38"/>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Wykonawca nie może odmówić usunięcia wady bez względu na wysokość związanych z tym kosztów.</w:t>
      </w:r>
    </w:p>
    <w:p w:rsidR="001D65AB" w:rsidRPr="008A431A" w:rsidRDefault="00D921E7" w:rsidP="00DF6E9D">
      <w:pPr>
        <w:pStyle w:val="Default"/>
        <w:numPr>
          <w:ilvl w:val="0"/>
          <w:numId w:val="16"/>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Odbiór ostateczny przed zakończeniem okresu rękojmi i gwarancji:</w:t>
      </w:r>
    </w:p>
    <w:p w:rsidR="00D921E7" w:rsidRPr="008A431A" w:rsidRDefault="00D921E7"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Wykonawca zobowiązuje się uczestniczyć w odbiorze ostatecznym po uprzednim powiadomieniu o terminie przez Zamawiającego.</w:t>
      </w:r>
    </w:p>
    <w:p w:rsidR="00D921E7" w:rsidRPr="008A431A" w:rsidRDefault="00D921E7"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Odbiór ostateczny jest dokonywany przez Zamawiającego przy udziale Wykonawcy w formie protokołu ostatecznego odbioru po usunięciu wszystkich wad ujawnionych w okresie gwarancji jakości. Zwalnia on Wykonawcę ze wszystkich zobowiązań wynikających z Umowy, dotyczących usuwania wad.</w:t>
      </w:r>
    </w:p>
    <w:p w:rsidR="00D921E7" w:rsidRPr="008A431A" w:rsidRDefault="00D921E7"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 czynności odbioru sporządza się protokół, który będzie zawierać ustalenia dokonane w jego toku, w tym wykaz stwierdzonych wad oraz termin na ich usunięcie.</w:t>
      </w:r>
    </w:p>
    <w:p w:rsidR="00D921E7" w:rsidRPr="008A431A" w:rsidRDefault="00D921E7" w:rsidP="00DF6E9D">
      <w:pPr>
        <w:pStyle w:val="Default"/>
        <w:numPr>
          <w:ilvl w:val="1"/>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Wykonawca ma obowiązek usunąć stwierdzone w toku odbioru wady w wyznaczonym terminie. W przypadku nie dopełnienia powyższego warunku, Zamawiający zleci usunięcie stwierdzonych w trakcie odbioru wad na koszt i ryzyko Wykonawcy.</w:t>
      </w:r>
    </w:p>
    <w:p w:rsidR="006F3799" w:rsidRPr="008A431A" w:rsidRDefault="00D921E7" w:rsidP="00DF6E9D">
      <w:pPr>
        <w:pStyle w:val="Default"/>
        <w:numPr>
          <w:ilvl w:val="0"/>
          <w:numId w:val="16"/>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Jeżeli w trakcie realizacji Umowy Zamawiający zażąda badań, które nie były przewidziane niniejszą Umową, to Wykonawca zobowiązany jest przeprowadzić te badania. Jeżeli w rezultacie przeprowadzenia tych badań okaże się, że zastosowane materiały bądź wykonanie robót jest niezgodne z Umową, to koszty badań dodatkowych obciążają Wykonawcę. W przeciwnym wypadku, koszty tych badań obciążają Zamawiającego.</w:t>
      </w:r>
    </w:p>
    <w:p w:rsidR="00D8525A" w:rsidRPr="008A431A" w:rsidRDefault="00D8525A" w:rsidP="005872AD">
      <w:pPr>
        <w:pStyle w:val="Default"/>
        <w:spacing w:line="360" w:lineRule="auto"/>
        <w:jc w:val="both"/>
        <w:rPr>
          <w:rFonts w:asciiTheme="minorHAnsi" w:hAnsiTheme="minorHAnsi" w:cstheme="minorHAnsi"/>
          <w:sz w:val="22"/>
          <w:szCs w:val="22"/>
        </w:rPr>
      </w:pPr>
    </w:p>
    <w:p w:rsidR="00640D5D" w:rsidRPr="008A431A" w:rsidRDefault="00D8525A"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10. Kary umowne</w:t>
      </w:r>
    </w:p>
    <w:p w:rsidR="00D8525A" w:rsidRPr="008A431A" w:rsidRDefault="00D8525A" w:rsidP="005872AD">
      <w:pPr>
        <w:pStyle w:val="Default"/>
        <w:spacing w:line="360" w:lineRule="auto"/>
        <w:jc w:val="both"/>
        <w:rPr>
          <w:rFonts w:asciiTheme="minorHAnsi" w:hAnsiTheme="minorHAnsi" w:cstheme="minorHAnsi"/>
          <w:sz w:val="22"/>
          <w:szCs w:val="22"/>
        </w:rPr>
      </w:pPr>
    </w:p>
    <w:p w:rsidR="00D8525A" w:rsidRPr="008A431A" w:rsidRDefault="00640D5D" w:rsidP="00DF6E9D">
      <w:pPr>
        <w:pStyle w:val="Default"/>
        <w:numPr>
          <w:ilvl w:val="0"/>
          <w:numId w:val="19"/>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zapłaci Zamawiającemu k</w:t>
      </w:r>
      <w:r w:rsidR="00D8525A" w:rsidRPr="008A431A">
        <w:rPr>
          <w:rFonts w:asciiTheme="minorHAnsi" w:hAnsiTheme="minorHAnsi" w:cstheme="minorHAnsi"/>
          <w:sz w:val="22"/>
          <w:szCs w:val="22"/>
        </w:rPr>
        <w:t>arę umowną:</w:t>
      </w:r>
    </w:p>
    <w:p w:rsidR="0028682D" w:rsidRPr="008A431A" w:rsidRDefault="00640D5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odstąpienie od Umowy przez Zamawiającego lub jej rozwiązanie z przyczyn, za które ponosi odpowiedzialność Wykonawca oraz odstąpienie lub rozwiązanie przez Wykonawcę z przyczyn, za które Zamawiający nie odpowiada, w wysokości 10 % wynagrodzenia umownego brutto ok</w:t>
      </w:r>
      <w:r w:rsidR="00D8525A" w:rsidRPr="008A431A">
        <w:rPr>
          <w:rFonts w:asciiTheme="minorHAnsi" w:hAnsiTheme="minorHAnsi" w:cstheme="minorHAnsi"/>
          <w:sz w:val="22"/>
          <w:szCs w:val="22"/>
        </w:rPr>
        <w:t>reślonego w § 3 ust.</w:t>
      </w:r>
      <w:r w:rsidR="00966ED3" w:rsidRPr="008A431A">
        <w:rPr>
          <w:rFonts w:asciiTheme="minorHAnsi" w:hAnsiTheme="minorHAnsi" w:cstheme="minorHAnsi"/>
          <w:sz w:val="22"/>
          <w:szCs w:val="22"/>
        </w:rPr>
        <w:t xml:space="preserve"> 1 Umowy,</w:t>
      </w:r>
    </w:p>
    <w:p w:rsidR="0028682D" w:rsidRPr="008A431A" w:rsidRDefault="00E353B4" w:rsidP="00DF6E9D">
      <w:pPr>
        <w:pStyle w:val="Default"/>
        <w:numPr>
          <w:ilvl w:val="0"/>
          <w:numId w:val="20"/>
        </w:numPr>
        <w:spacing w:line="360" w:lineRule="auto"/>
        <w:jc w:val="both"/>
        <w:rPr>
          <w:rFonts w:asciiTheme="minorHAnsi" w:hAnsiTheme="minorHAnsi" w:cstheme="minorHAnsi"/>
          <w:sz w:val="22"/>
          <w:szCs w:val="22"/>
        </w:rPr>
      </w:pPr>
      <w:r>
        <w:rPr>
          <w:rFonts w:asciiTheme="minorHAnsi" w:hAnsiTheme="minorHAnsi" w:cstheme="minorHAnsi"/>
          <w:sz w:val="22"/>
          <w:szCs w:val="22"/>
        </w:rPr>
        <w:t>za opóźnienie realizacji p</w:t>
      </w:r>
      <w:r w:rsidR="0028682D" w:rsidRPr="008A431A">
        <w:rPr>
          <w:rFonts w:asciiTheme="minorHAnsi" w:hAnsiTheme="minorHAnsi" w:cstheme="minorHAnsi"/>
          <w:sz w:val="22"/>
          <w:szCs w:val="22"/>
        </w:rPr>
        <w:t>rzedmiotu Umowy w zakresie i terminie końcowym określonym w § 6 ust. 1 Umowy i przy uwzględnieniu zapisów § 14, ust. 1, lit. a)</w:t>
      </w:r>
      <w:r w:rsidR="00F84FF9">
        <w:rPr>
          <w:rFonts w:asciiTheme="minorHAnsi" w:hAnsiTheme="minorHAnsi" w:cstheme="minorHAnsi"/>
          <w:sz w:val="22"/>
          <w:szCs w:val="22"/>
        </w:rPr>
        <w:t>, lit c</w:t>
      </w:r>
      <w:r w:rsidR="0028682D" w:rsidRPr="008A431A">
        <w:rPr>
          <w:rFonts w:asciiTheme="minorHAnsi" w:hAnsiTheme="minorHAnsi" w:cstheme="minorHAnsi"/>
          <w:sz w:val="22"/>
          <w:szCs w:val="22"/>
        </w:rPr>
        <w:t xml:space="preserve"> i </w:t>
      </w:r>
      <w:r w:rsidR="00F84FF9">
        <w:rPr>
          <w:rFonts w:asciiTheme="minorHAnsi" w:hAnsiTheme="minorHAnsi" w:cstheme="minorHAnsi"/>
          <w:sz w:val="22"/>
          <w:szCs w:val="22"/>
        </w:rPr>
        <w:t>litera d</w:t>
      </w:r>
      <w:r w:rsidR="0028682D" w:rsidRPr="008A431A">
        <w:rPr>
          <w:rFonts w:asciiTheme="minorHAnsi" w:hAnsiTheme="minorHAnsi" w:cstheme="minorHAnsi"/>
          <w:sz w:val="22"/>
          <w:szCs w:val="22"/>
        </w:rPr>
        <w:t xml:space="preserve">) Umowy - liczone od terminu końcowego do daty dokonania </w:t>
      </w:r>
      <w:r w:rsidR="00F84FF9">
        <w:rPr>
          <w:rFonts w:asciiTheme="minorHAnsi" w:hAnsiTheme="minorHAnsi" w:cstheme="minorHAnsi"/>
          <w:sz w:val="22"/>
          <w:szCs w:val="22"/>
        </w:rPr>
        <w:t xml:space="preserve">wpisu Kierownika Budowy </w:t>
      </w:r>
      <w:r w:rsidR="00264355">
        <w:rPr>
          <w:rFonts w:asciiTheme="minorHAnsi" w:hAnsiTheme="minorHAnsi" w:cstheme="minorHAnsi"/>
          <w:sz w:val="22"/>
          <w:szCs w:val="22"/>
        </w:rPr>
        <w:t xml:space="preserve">do dziennika </w:t>
      </w:r>
      <w:r w:rsidR="00264355">
        <w:rPr>
          <w:rFonts w:asciiTheme="minorHAnsi" w:hAnsiTheme="minorHAnsi" w:cstheme="minorHAnsi"/>
          <w:sz w:val="22"/>
          <w:szCs w:val="22"/>
        </w:rPr>
        <w:lastRenderedPageBreak/>
        <w:t>b</w:t>
      </w:r>
      <w:r w:rsidR="00F84FF9">
        <w:rPr>
          <w:rFonts w:asciiTheme="minorHAnsi" w:hAnsiTheme="minorHAnsi" w:cstheme="minorHAnsi"/>
          <w:sz w:val="22"/>
          <w:szCs w:val="22"/>
        </w:rPr>
        <w:t>udowy o</w:t>
      </w:r>
      <w:r w:rsidR="0028682D" w:rsidRPr="008A431A">
        <w:rPr>
          <w:rFonts w:asciiTheme="minorHAnsi" w:hAnsiTheme="minorHAnsi" w:cstheme="minorHAnsi"/>
          <w:sz w:val="22"/>
          <w:szCs w:val="22"/>
        </w:rPr>
        <w:t xml:space="preserve"> zakończenie </w:t>
      </w:r>
      <w:r w:rsidR="00F84FF9">
        <w:rPr>
          <w:rFonts w:asciiTheme="minorHAnsi" w:hAnsiTheme="minorHAnsi" w:cstheme="minorHAnsi"/>
          <w:sz w:val="22"/>
          <w:szCs w:val="22"/>
        </w:rPr>
        <w:t>robót</w:t>
      </w:r>
      <w:r w:rsidR="0028682D" w:rsidRPr="008A431A">
        <w:rPr>
          <w:rFonts w:asciiTheme="minorHAnsi" w:hAnsiTheme="minorHAnsi" w:cstheme="minorHAnsi"/>
          <w:sz w:val="22"/>
          <w:szCs w:val="22"/>
        </w:rPr>
        <w:t xml:space="preserve"> i goto</w:t>
      </w:r>
      <w:r w:rsidR="00F84FF9">
        <w:rPr>
          <w:rFonts w:asciiTheme="minorHAnsi" w:hAnsiTheme="minorHAnsi" w:cstheme="minorHAnsi"/>
          <w:sz w:val="22"/>
          <w:szCs w:val="22"/>
        </w:rPr>
        <w:t>wości do odbioru oraz potwierdzenie tych faktów przez Inspe</w:t>
      </w:r>
      <w:r w:rsidR="001D5A1F">
        <w:rPr>
          <w:rFonts w:asciiTheme="minorHAnsi" w:hAnsiTheme="minorHAnsi" w:cstheme="minorHAnsi"/>
          <w:sz w:val="22"/>
          <w:szCs w:val="22"/>
        </w:rPr>
        <w:t>ktora Nadzoru Inwestorskiego w dzienniku b</w:t>
      </w:r>
      <w:r w:rsidR="00F84FF9">
        <w:rPr>
          <w:rFonts w:asciiTheme="minorHAnsi" w:hAnsiTheme="minorHAnsi" w:cstheme="minorHAnsi"/>
          <w:sz w:val="22"/>
          <w:szCs w:val="22"/>
        </w:rPr>
        <w:t>udowy – w wysokości 0,1</w:t>
      </w:r>
      <w:r w:rsidR="001D5A1F">
        <w:rPr>
          <w:rFonts w:asciiTheme="minorHAnsi" w:hAnsiTheme="minorHAnsi" w:cstheme="minorHAnsi"/>
          <w:sz w:val="22"/>
          <w:szCs w:val="22"/>
        </w:rPr>
        <w:t xml:space="preserve"> </w:t>
      </w:r>
      <w:r w:rsidR="0028682D" w:rsidRPr="008A431A">
        <w:rPr>
          <w:rFonts w:asciiTheme="minorHAnsi" w:hAnsiTheme="minorHAnsi" w:cstheme="minorHAnsi"/>
          <w:sz w:val="22"/>
          <w:szCs w:val="22"/>
        </w:rPr>
        <w:t>% umownego wynagrodzenia brutto określonego w § 3 ust. 1 Umowy za każdy dzień opóźnienia;</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opóźnienie w usunięciu wad stwierdzonych przy odbiorze końcowym i spisanych w „Protokole z Czynności Odbiorowych” – w wysokości 0,01</w:t>
      </w:r>
      <w:r w:rsidR="001D5A1F">
        <w:rPr>
          <w:rFonts w:asciiTheme="minorHAnsi" w:hAnsiTheme="minorHAnsi" w:cstheme="minorHAnsi"/>
          <w:sz w:val="22"/>
          <w:szCs w:val="22"/>
        </w:rPr>
        <w:t xml:space="preserve"> </w:t>
      </w:r>
      <w:r w:rsidRPr="008A431A">
        <w:rPr>
          <w:rFonts w:asciiTheme="minorHAnsi" w:hAnsiTheme="minorHAnsi" w:cstheme="minorHAnsi"/>
          <w:sz w:val="22"/>
          <w:szCs w:val="22"/>
        </w:rPr>
        <w:t>% umownego wynagrodzenia brutto określonego w § 3 ust. 1 Umowy za każdy dzień opóźnienia;</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w:t>
      </w:r>
      <w:r w:rsidR="00E353B4">
        <w:rPr>
          <w:rFonts w:asciiTheme="minorHAnsi" w:hAnsiTheme="minorHAnsi" w:cstheme="minorHAnsi"/>
          <w:sz w:val="22"/>
          <w:szCs w:val="22"/>
        </w:rPr>
        <w:t>za opóźnienie w przedstawieniu h</w:t>
      </w:r>
      <w:r w:rsidRPr="008A431A">
        <w:rPr>
          <w:rFonts w:asciiTheme="minorHAnsi" w:hAnsiTheme="minorHAnsi" w:cstheme="minorHAnsi"/>
          <w:sz w:val="22"/>
          <w:szCs w:val="22"/>
        </w:rPr>
        <w:t>armonogramu, o którym mowa w § 7 ust. 2, pkt. 2.2 Umowy – w wysokości 200 zł za każdy dzień opóźnienia;</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opóźnienie w usunięciu wad w okresie gwaran</w:t>
      </w:r>
      <w:r w:rsidR="001D5A1F">
        <w:rPr>
          <w:rFonts w:asciiTheme="minorHAnsi" w:hAnsiTheme="minorHAnsi" w:cstheme="minorHAnsi"/>
          <w:sz w:val="22"/>
          <w:szCs w:val="22"/>
        </w:rPr>
        <w:t xml:space="preserve">cji i rękojmi - w wysokości 0,1 </w:t>
      </w:r>
      <w:r w:rsidRPr="008A431A">
        <w:rPr>
          <w:rFonts w:asciiTheme="minorHAnsi" w:hAnsiTheme="minorHAnsi" w:cstheme="minorHAnsi"/>
          <w:sz w:val="22"/>
          <w:szCs w:val="22"/>
        </w:rPr>
        <w:t>% wartości umownego wynagrodzenia brutto określonego w § 3 ust. 1 Umowy za każdy dzień opóźnienia;</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nieprzystąpienie Wykonawcy do usunięcia wad, wynikające z § 11</w:t>
      </w:r>
      <w:r w:rsidR="001D5A1F">
        <w:rPr>
          <w:rFonts w:asciiTheme="minorHAnsi" w:hAnsiTheme="minorHAnsi" w:cstheme="minorHAnsi"/>
          <w:sz w:val="22"/>
          <w:szCs w:val="22"/>
        </w:rPr>
        <w:t xml:space="preserve"> ust. 3 Umowy - w wysokości 0,05 </w:t>
      </w:r>
      <w:r w:rsidRPr="008A431A">
        <w:rPr>
          <w:rFonts w:asciiTheme="minorHAnsi" w:hAnsiTheme="minorHAnsi" w:cstheme="minorHAnsi"/>
          <w:sz w:val="22"/>
          <w:szCs w:val="22"/>
        </w:rPr>
        <w:t>% wartości umownego wynagrodzenia brutto określonego w § 3 ust.</w:t>
      </w:r>
      <w:r w:rsidR="00264355">
        <w:rPr>
          <w:rFonts w:asciiTheme="minorHAnsi" w:hAnsiTheme="minorHAnsi" w:cstheme="minorHAnsi"/>
          <w:sz w:val="22"/>
          <w:szCs w:val="22"/>
        </w:rPr>
        <w:t xml:space="preserve"> </w:t>
      </w:r>
      <w:r w:rsidRPr="008A431A">
        <w:rPr>
          <w:rFonts w:asciiTheme="minorHAnsi" w:hAnsiTheme="minorHAnsi" w:cstheme="minorHAnsi"/>
          <w:sz w:val="22"/>
          <w:szCs w:val="22"/>
        </w:rPr>
        <w:t>1 Umowy za każdy dzień nie przystąpienia;</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w przypadku braku zapłaty lub nieterminowej z</w:t>
      </w:r>
      <w:r w:rsidR="00812EF1">
        <w:rPr>
          <w:rFonts w:asciiTheme="minorHAnsi" w:hAnsiTheme="minorHAnsi" w:cstheme="minorHAnsi"/>
          <w:sz w:val="22"/>
          <w:szCs w:val="22"/>
        </w:rPr>
        <w:t>apłaty wynagrodzenia należnego Podwykonawcom lub D</w:t>
      </w:r>
      <w:r w:rsidRPr="008A431A">
        <w:rPr>
          <w:rFonts w:asciiTheme="minorHAnsi" w:hAnsiTheme="minorHAnsi" w:cstheme="minorHAnsi"/>
          <w:sz w:val="22"/>
          <w:szCs w:val="22"/>
        </w:rPr>
        <w:t>alsz</w:t>
      </w:r>
      <w:r w:rsidR="00812EF1">
        <w:rPr>
          <w:rFonts w:asciiTheme="minorHAnsi" w:hAnsiTheme="minorHAnsi" w:cstheme="minorHAnsi"/>
          <w:sz w:val="22"/>
          <w:szCs w:val="22"/>
        </w:rPr>
        <w:t>ym P</w:t>
      </w:r>
      <w:r w:rsidR="00F84FF9">
        <w:rPr>
          <w:rFonts w:asciiTheme="minorHAnsi" w:hAnsiTheme="minorHAnsi" w:cstheme="minorHAnsi"/>
          <w:sz w:val="22"/>
          <w:szCs w:val="22"/>
        </w:rPr>
        <w:t>odwykonawcom – w wysokości 1</w:t>
      </w:r>
      <w:r w:rsidRPr="008A431A">
        <w:rPr>
          <w:rFonts w:asciiTheme="minorHAnsi" w:hAnsiTheme="minorHAnsi" w:cstheme="minorHAnsi"/>
          <w:sz w:val="22"/>
          <w:szCs w:val="22"/>
        </w:rPr>
        <w:t>00 zł za każdy dzień braku lub nieterminowej zapłaty;</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za nieprzedłożenie do akceptacji projektu umowy o podwykonawstwo, której przedmiotem są roboty budowlane, lub projektu zmiany umowy o roboty budowlane </w:t>
      </w:r>
      <w:r w:rsidR="00E353B4">
        <w:rPr>
          <w:rFonts w:asciiTheme="minorHAnsi" w:hAnsiTheme="minorHAnsi" w:cstheme="minorHAnsi"/>
          <w:sz w:val="22"/>
          <w:szCs w:val="22"/>
        </w:rPr>
        <w:t xml:space="preserve">– </w:t>
      </w:r>
      <w:r w:rsidR="00F84FF9">
        <w:rPr>
          <w:rFonts w:asciiTheme="minorHAnsi" w:hAnsiTheme="minorHAnsi" w:cstheme="minorHAnsi"/>
          <w:sz w:val="22"/>
          <w:szCs w:val="22"/>
        </w:rPr>
        <w:t>w wysokości 1 0</w:t>
      </w:r>
      <w:r w:rsidRPr="008A431A">
        <w:rPr>
          <w:rFonts w:asciiTheme="minorHAnsi" w:hAnsiTheme="minorHAnsi" w:cstheme="minorHAnsi"/>
          <w:sz w:val="22"/>
          <w:szCs w:val="22"/>
        </w:rPr>
        <w:t>00 zł;</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za nieprzedłożenie poświadczonej za zgodność z oryginałem kopii umowy o podwykonawstwo (lub jej zmiany), której przedmiotem są dostawy i usługi, jeżeli jej wartość jest równa lub większa mniejszej z kwot, tj.: 0,5 % wartości Umowy określonej w § 3 ust. 1 Umowy lub 50 000,00 zł </w:t>
      </w:r>
      <w:r w:rsidR="00E353B4">
        <w:rPr>
          <w:rFonts w:asciiTheme="minorHAnsi" w:hAnsiTheme="minorHAnsi" w:cstheme="minorHAnsi"/>
          <w:sz w:val="22"/>
          <w:szCs w:val="22"/>
        </w:rPr>
        <w:t xml:space="preserve">– </w:t>
      </w:r>
      <w:r w:rsidRPr="008A431A">
        <w:rPr>
          <w:rFonts w:asciiTheme="minorHAnsi" w:hAnsiTheme="minorHAnsi" w:cstheme="minorHAnsi"/>
          <w:sz w:val="22"/>
          <w:szCs w:val="22"/>
        </w:rPr>
        <w:t>w wysokości 200 zł za każdy dzień opóźnienia przedłożenia w/w dokumentu;</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za opóźnienie w dostarczeniu poświadczonej za zgodność z oryginałem kopii wszelkich aneksó</w:t>
      </w:r>
      <w:r w:rsidR="00874C22">
        <w:rPr>
          <w:rFonts w:asciiTheme="minorHAnsi" w:hAnsiTheme="minorHAnsi" w:cstheme="minorHAnsi"/>
          <w:sz w:val="22"/>
          <w:szCs w:val="22"/>
        </w:rPr>
        <w:t>w do umów, o których mowa w § 10</w:t>
      </w:r>
      <w:r w:rsidRPr="008A431A">
        <w:rPr>
          <w:rFonts w:asciiTheme="minorHAnsi" w:hAnsiTheme="minorHAnsi" w:cstheme="minorHAnsi"/>
          <w:sz w:val="22"/>
          <w:szCs w:val="22"/>
        </w:rPr>
        <w:t xml:space="preserve"> ust</w:t>
      </w:r>
      <w:r w:rsidR="00874C22">
        <w:rPr>
          <w:rFonts w:asciiTheme="minorHAnsi" w:hAnsiTheme="minorHAnsi" w:cstheme="minorHAnsi"/>
          <w:sz w:val="22"/>
          <w:szCs w:val="22"/>
        </w:rPr>
        <w:t>. 1</w:t>
      </w:r>
      <w:r w:rsidRPr="008A431A">
        <w:rPr>
          <w:rFonts w:asciiTheme="minorHAnsi" w:hAnsiTheme="minorHAnsi" w:cstheme="minorHAnsi"/>
          <w:sz w:val="22"/>
          <w:szCs w:val="22"/>
        </w:rPr>
        <w:t xml:space="preserve"> lit. i) Umowy – w wysokości 200 zł za każdy dzień opóźnienia przedłożenia w/w dokumentu;</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za nieprzedłożenie poświadczonej za zgodność z oryginałem kopii umowy o podwykonawstwo (lub jej zmiany), której przedmiotem są roboty budowlane - w wysokości 200 zł za każdy dzień opóźnienia przedłożenia w/w dokumentu;</w:t>
      </w:r>
    </w:p>
    <w:p w:rsidR="0028682D" w:rsidRPr="008A431A" w:rsidRDefault="0028682D"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za brak zmiany umowy o podwykonawstwo w zakresie terminu </w:t>
      </w:r>
      <w:r w:rsidR="001D5A1F">
        <w:rPr>
          <w:rFonts w:asciiTheme="minorHAnsi" w:hAnsiTheme="minorHAnsi" w:cstheme="minorHAnsi"/>
          <w:sz w:val="22"/>
          <w:szCs w:val="22"/>
        </w:rPr>
        <w:t>zapłaty -</w:t>
      </w:r>
      <w:r w:rsidRPr="008A431A">
        <w:rPr>
          <w:rFonts w:asciiTheme="minorHAnsi" w:hAnsiTheme="minorHAnsi" w:cstheme="minorHAnsi"/>
          <w:sz w:val="22"/>
          <w:szCs w:val="22"/>
        </w:rPr>
        <w:t xml:space="preserve"> w wysokości 100 zł za każdy dzień opóźnienia w zmianie umowy o podwykonawstwo;</w:t>
      </w:r>
    </w:p>
    <w:p w:rsidR="007435E2" w:rsidRDefault="007A4673" w:rsidP="00874C22">
      <w:pPr>
        <w:pStyle w:val="Default"/>
        <w:numPr>
          <w:ilvl w:val="0"/>
          <w:numId w:val="20"/>
        </w:numPr>
        <w:spacing w:line="360" w:lineRule="auto"/>
        <w:jc w:val="both"/>
        <w:rPr>
          <w:rFonts w:asciiTheme="minorHAnsi" w:hAnsiTheme="minorHAnsi" w:cstheme="minorHAnsi"/>
          <w:sz w:val="22"/>
          <w:szCs w:val="22"/>
        </w:rPr>
      </w:pPr>
      <w:r>
        <w:rPr>
          <w:rFonts w:asciiTheme="minorHAnsi" w:hAnsiTheme="minorHAnsi" w:cstheme="minorHAnsi"/>
          <w:sz w:val="22"/>
          <w:szCs w:val="22"/>
        </w:rPr>
        <w:lastRenderedPageBreak/>
        <w:t>za brak przedłużenia zabezpieczenia należytego w</w:t>
      </w:r>
      <w:r w:rsidR="0028682D" w:rsidRPr="008A431A">
        <w:rPr>
          <w:rFonts w:asciiTheme="minorHAnsi" w:hAnsiTheme="minorHAnsi" w:cstheme="minorHAnsi"/>
          <w:sz w:val="22"/>
          <w:szCs w:val="22"/>
        </w:rPr>
        <w:t>ykonania Umowy w związku z przekroczeniem terminu określonego w § 6 ust. 1 Umowy - w wysokości 1% wartości umownego wynagrodzenia brutto określonego w § 3 ust. 1 Umowy za każdy dzień braku zabezpieczenia w wymaganej przez Zamawiającego wysokości;</w:t>
      </w:r>
    </w:p>
    <w:p w:rsidR="005A1650" w:rsidRDefault="005A1650" w:rsidP="005A1650">
      <w:pPr>
        <w:pStyle w:val="Default"/>
        <w:numPr>
          <w:ilvl w:val="0"/>
          <w:numId w:val="20"/>
        </w:numPr>
        <w:spacing w:line="360" w:lineRule="auto"/>
        <w:jc w:val="both"/>
        <w:rPr>
          <w:rFonts w:asciiTheme="minorHAnsi" w:hAnsiTheme="minorHAnsi" w:cstheme="minorHAnsi"/>
          <w:sz w:val="22"/>
          <w:szCs w:val="22"/>
        </w:rPr>
      </w:pPr>
      <w:r>
        <w:rPr>
          <w:rFonts w:asciiTheme="minorHAnsi" w:hAnsiTheme="minorHAnsi" w:cstheme="minorHAnsi"/>
          <w:sz w:val="22"/>
          <w:szCs w:val="22"/>
        </w:rPr>
        <w:t>z</w:t>
      </w:r>
      <w:r w:rsidRPr="005A1650">
        <w:rPr>
          <w:rFonts w:asciiTheme="minorHAnsi" w:hAnsiTheme="minorHAnsi" w:cstheme="minorHAnsi"/>
          <w:sz w:val="22"/>
          <w:szCs w:val="22"/>
        </w:rPr>
        <w:t>a stwierdzone nie przestrzeganie przez pracowników Wykonawcy, pracowników Podwykonawców lub Dalszych Podwykonawców zatwierdzonego planu BIOZ - 200 zł za każde stwierdzone zdarzenie</w:t>
      </w:r>
      <w:r>
        <w:rPr>
          <w:rFonts w:asciiTheme="minorHAnsi" w:hAnsiTheme="minorHAnsi" w:cstheme="minorHAnsi"/>
          <w:sz w:val="22"/>
          <w:szCs w:val="22"/>
        </w:rPr>
        <w:t>;</w:t>
      </w:r>
    </w:p>
    <w:p w:rsidR="005A1650" w:rsidRDefault="00264355" w:rsidP="005A1650">
      <w:pPr>
        <w:pStyle w:val="Default"/>
        <w:numPr>
          <w:ilvl w:val="0"/>
          <w:numId w:val="20"/>
        </w:numPr>
        <w:spacing w:line="360" w:lineRule="auto"/>
        <w:jc w:val="both"/>
        <w:rPr>
          <w:rFonts w:asciiTheme="minorHAnsi" w:hAnsiTheme="minorHAnsi" w:cstheme="minorHAnsi"/>
          <w:sz w:val="22"/>
          <w:szCs w:val="22"/>
        </w:rPr>
      </w:pPr>
      <w:r>
        <w:rPr>
          <w:rFonts w:asciiTheme="minorHAnsi" w:hAnsiTheme="minorHAnsi" w:cstheme="minorHAnsi"/>
          <w:sz w:val="22"/>
          <w:szCs w:val="22"/>
        </w:rPr>
        <w:t>za nie wydanie karty g</w:t>
      </w:r>
      <w:r w:rsidR="005A1650" w:rsidRPr="005A1650">
        <w:rPr>
          <w:rFonts w:asciiTheme="minorHAnsi" w:hAnsiTheme="minorHAnsi" w:cstheme="minorHAnsi"/>
          <w:sz w:val="22"/>
          <w:szCs w:val="22"/>
        </w:rPr>
        <w:t>warancyjnej w dniu podpisania Bezusterkowego Protokołu Odbioru Końcowego w wysokości 1 000 zł za każdy dzień opóźnienia przedłożenia w/w dokumentu</w:t>
      </w:r>
      <w:r w:rsidR="005A1650">
        <w:rPr>
          <w:rFonts w:asciiTheme="minorHAnsi" w:hAnsiTheme="minorHAnsi" w:cstheme="minorHAnsi"/>
          <w:sz w:val="22"/>
          <w:szCs w:val="22"/>
        </w:rPr>
        <w:t>;</w:t>
      </w:r>
    </w:p>
    <w:p w:rsidR="005A1650" w:rsidRPr="005A1650" w:rsidRDefault="005A1650" w:rsidP="005A1650">
      <w:pPr>
        <w:pStyle w:val="Default"/>
        <w:numPr>
          <w:ilvl w:val="0"/>
          <w:numId w:val="20"/>
        </w:numPr>
        <w:spacing w:line="360" w:lineRule="auto"/>
        <w:jc w:val="both"/>
        <w:rPr>
          <w:rFonts w:asciiTheme="minorHAnsi" w:hAnsiTheme="minorHAnsi" w:cstheme="minorHAnsi"/>
          <w:sz w:val="22"/>
          <w:szCs w:val="22"/>
        </w:rPr>
      </w:pPr>
      <w:r w:rsidRPr="005A1650">
        <w:rPr>
          <w:rFonts w:asciiTheme="minorHAnsi" w:hAnsiTheme="minorHAnsi" w:cstheme="minorHAnsi"/>
          <w:sz w:val="22"/>
          <w:szCs w:val="22"/>
        </w:rPr>
        <w:t xml:space="preserve">za nie przekazanie dokumentu przedłużającego okres obowiązywania polisy ubezpieczeniowej Odpowiedzialności Cywilnej w terminie określonym w </w:t>
      </w:r>
      <w:r w:rsidRPr="005A1650">
        <w:rPr>
          <w:rFonts w:asciiTheme="minorHAnsi" w:hAnsiTheme="minorHAnsi" w:cstheme="minorHAnsi"/>
          <w:bCs/>
          <w:sz w:val="22"/>
          <w:szCs w:val="22"/>
        </w:rPr>
        <w:t xml:space="preserve">§ 16 ust. 2 </w:t>
      </w:r>
      <w:r w:rsidRPr="005A1650">
        <w:rPr>
          <w:rFonts w:asciiTheme="minorHAnsi" w:hAnsiTheme="minorHAnsi" w:cstheme="minorHAnsi"/>
          <w:sz w:val="22"/>
          <w:szCs w:val="22"/>
        </w:rPr>
        <w:t xml:space="preserve"> </w:t>
      </w:r>
      <w:r w:rsidRPr="005A1650">
        <w:rPr>
          <w:rFonts w:asciiTheme="minorHAnsi" w:hAnsiTheme="minorHAnsi" w:cstheme="minorHAnsi"/>
          <w:bCs/>
          <w:sz w:val="22"/>
          <w:szCs w:val="22"/>
        </w:rPr>
        <w:t xml:space="preserve">w wysokości </w:t>
      </w:r>
      <w:r w:rsidRPr="00264355">
        <w:rPr>
          <w:rFonts w:asciiTheme="minorHAnsi" w:hAnsiTheme="minorHAnsi" w:cstheme="minorHAnsi"/>
          <w:bCs/>
          <w:sz w:val="22"/>
          <w:szCs w:val="22"/>
        </w:rPr>
        <w:t>100 zł</w:t>
      </w:r>
      <w:r w:rsidRPr="005A1650">
        <w:rPr>
          <w:rFonts w:asciiTheme="minorHAnsi" w:hAnsiTheme="minorHAnsi" w:cstheme="minorHAnsi"/>
          <w:sz w:val="22"/>
          <w:szCs w:val="22"/>
        </w:rPr>
        <w:t xml:space="preserve"> za każdy dzień opóźnienia przekazania w/w dokumentu</w:t>
      </w:r>
      <w:r>
        <w:rPr>
          <w:rFonts w:asciiTheme="minorHAnsi" w:hAnsiTheme="minorHAnsi" w:cstheme="minorHAnsi"/>
          <w:sz w:val="22"/>
          <w:szCs w:val="22"/>
        </w:rPr>
        <w:t>,</w:t>
      </w:r>
    </w:p>
    <w:p w:rsidR="007435E2" w:rsidRPr="008A431A" w:rsidRDefault="007435E2"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każdorazowo za niezatrudnienie na podstawie umowy o pracę przez Wykonawcę osób wykonujących co najmniej z jednej czynności wskazanych w SIWZ, a polegających na wykonaniu pracy w sposób określony w Kodeksie Pracy w wysokości 1</w:t>
      </w:r>
      <w:r w:rsidR="00264355">
        <w:rPr>
          <w:rFonts w:asciiTheme="minorHAnsi" w:hAnsiTheme="minorHAnsi" w:cstheme="minorHAnsi"/>
          <w:sz w:val="22"/>
          <w:szCs w:val="22"/>
        </w:rPr>
        <w:t xml:space="preserve"> </w:t>
      </w:r>
      <w:r w:rsidRPr="008A431A">
        <w:rPr>
          <w:rFonts w:asciiTheme="minorHAnsi" w:hAnsiTheme="minorHAnsi" w:cstheme="minorHAnsi"/>
          <w:sz w:val="22"/>
          <w:szCs w:val="22"/>
        </w:rPr>
        <w:t>000 zł za każdy stwierdzony przypadek;</w:t>
      </w:r>
    </w:p>
    <w:p w:rsidR="007435E2" w:rsidRPr="008A431A" w:rsidRDefault="007435E2" w:rsidP="00DF6E9D">
      <w:pPr>
        <w:pStyle w:val="Default"/>
        <w:numPr>
          <w:ilvl w:val="0"/>
          <w:numId w:val="20"/>
        </w:numPr>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każdorazowo za niezapewnienie przez Wykonawcę zatrudnienia na podstawie umowy o pracę przez Podwykonawcę lub Dalszego Podwykonawcę osób  wykonujących co najmniej z jednej z czynności wskazanych w SIWZ, a polegających na wykonywaniu pracy w sposób określony w Kodeksie Pracy w wysokości 800 zł za każdy stwierdzony przypadek.</w:t>
      </w:r>
    </w:p>
    <w:p w:rsidR="00CA68CF" w:rsidRPr="008A431A" w:rsidRDefault="00640D5D" w:rsidP="00DF6E9D">
      <w:pPr>
        <w:pStyle w:val="Default"/>
        <w:numPr>
          <w:ilvl w:val="0"/>
          <w:numId w:val="19"/>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Wykonawca wyraża zgodę na potrącenie kar umownych z wynagrodzenia za wykonanie   przedmiotu Umowy. </w:t>
      </w:r>
    </w:p>
    <w:p w:rsidR="00CA68CF" w:rsidRPr="008A431A" w:rsidRDefault="00640D5D" w:rsidP="00DF6E9D">
      <w:pPr>
        <w:pStyle w:val="Default"/>
        <w:numPr>
          <w:ilvl w:val="0"/>
          <w:numId w:val="19"/>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Zamawiający </w:t>
      </w:r>
      <w:r w:rsidR="00CA68CF" w:rsidRPr="008A431A">
        <w:rPr>
          <w:rFonts w:asciiTheme="minorHAnsi" w:hAnsiTheme="minorHAnsi" w:cstheme="minorHAnsi"/>
          <w:sz w:val="22"/>
          <w:szCs w:val="22"/>
        </w:rPr>
        <w:t xml:space="preserve">zapłaci Wykonawcy karę umowną: </w:t>
      </w:r>
      <w:r w:rsidRPr="008A431A">
        <w:rPr>
          <w:rFonts w:asciiTheme="minorHAnsi" w:hAnsiTheme="minorHAnsi" w:cstheme="minorHAnsi"/>
          <w:sz w:val="22"/>
          <w:szCs w:val="22"/>
        </w:rPr>
        <w:t>za niewykonanie lub nienależyte wykonanie Umowy przez Zamawiającego, które spowoduje odstąpienie od Umowy przez Wykonawcę, z przyczyn, za które ponosi odpowiedzialność Zamawiający – w wysokości 10</w:t>
      </w:r>
      <w:r w:rsidR="00264355">
        <w:rPr>
          <w:rFonts w:asciiTheme="minorHAnsi" w:hAnsiTheme="minorHAnsi" w:cstheme="minorHAnsi"/>
          <w:sz w:val="22"/>
          <w:szCs w:val="22"/>
        </w:rPr>
        <w:t xml:space="preserve"> </w:t>
      </w:r>
      <w:r w:rsidRPr="008A431A">
        <w:rPr>
          <w:rFonts w:asciiTheme="minorHAnsi" w:hAnsiTheme="minorHAnsi" w:cstheme="minorHAnsi"/>
          <w:sz w:val="22"/>
          <w:szCs w:val="22"/>
        </w:rPr>
        <w:t>% umownego wynagrodzenia br</w:t>
      </w:r>
      <w:r w:rsidR="00D8525A" w:rsidRPr="008A431A">
        <w:rPr>
          <w:rFonts w:asciiTheme="minorHAnsi" w:hAnsiTheme="minorHAnsi" w:cstheme="minorHAnsi"/>
          <w:sz w:val="22"/>
          <w:szCs w:val="22"/>
        </w:rPr>
        <w:t>utto określonego w § 3. ust. 1.</w:t>
      </w:r>
    </w:p>
    <w:p w:rsidR="00640D5D" w:rsidRPr="008A431A" w:rsidRDefault="00640D5D" w:rsidP="00DF6E9D">
      <w:pPr>
        <w:pStyle w:val="Default"/>
        <w:numPr>
          <w:ilvl w:val="0"/>
          <w:numId w:val="19"/>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Zamawiający może dochodzić odszkodowania przekraczającego wysokość zastrzeżonych kar  umownych.  </w:t>
      </w:r>
    </w:p>
    <w:p w:rsidR="00492B51" w:rsidRPr="008A431A" w:rsidRDefault="00492B51" w:rsidP="005872AD">
      <w:pPr>
        <w:pStyle w:val="Default"/>
        <w:spacing w:line="360" w:lineRule="auto"/>
        <w:ind w:left="357"/>
        <w:jc w:val="both"/>
        <w:rPr>
          <w:rFonts w:asciiTheme="minorHAnsi" w:hAnsiTheme="minorHAnsi" w:cstheme="minorHAnsi"/>
          <w:sz w:val="22"/>
          <w:szCs w:val="22"/>
        </w:rPr>
      </w:pPr>
    </w:p>
    <w:p w:rsidR="00640D5D" w:rsidRPr="008A431A" w:rsidRDefault="001B2E74"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xml:space="preserve">§ 11. </w:t>
      </w:r>
      <w:r w:rsidR="007435E2" w:rsidRPr="008A431A">
        <w:rPr>
          <w:rFonts w:asciiTheme="minorHAnsi" w:hAnsiTheme="minorHAnsi" w:cstheme="minorHAnsi"/>
          <w:b/>
          <w:sz w:val="22"/>
          <w:szCs w:val="22"/>
        </w:rPr>
        <w:t xml:space="preserve">Rękojmia i </w:t>
      </w:r>
      <w:r w:rsidR="00640D5D" w:rsidRPr="008A431A">
        <w:rPr>
          <w:rFonts w:asciiTheme="minorHAnsi" w:hAnsiTheme="minorHAnsi" w:cstheme="minorHAnsi"/>
          <w:b/>
          <w:sz w:val="22"/>
          <w:szCs w:val="22"/>
        </w:rPr>
        <w:t>Gwarancja</w:t>
      </w:r>
    </w:p>
    <w:p w:rsidR="00492B51" w:rsidRPr="008A431A" w:rsidRDefault="00492B51" w:rsidP="005872AD">
      <w:pPr>
        <w:pStyle w:val="Default"/>
        <w:spacing w:line="360" w:lineRule="auto"/>
        <w:jc w:val="center"/>
        <w:rPr>
          <w:rFonts w:asciiTheme="minorHAnsi" w:hAnsiTheme="minorHAnsi" w:cstheme="minorHAnsi"/>
          <w:b/>
          <w:sz w:val="22"/>
          <w:szCs w:val="22"/>
        </w:rPr>
      </w:pP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udziela rękojmi i gwarancji na wykonane roboty - na okres: _____ miesięcy zgodnie ze złożoną ofertą, licząc od daty sporządzenia Bezusterkowego Protokołu Odbioru Końcowego Robót – zgodnie z treścią § 9 ust. 4 Umowy.</w:t>
      </w: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lastRenderedPageBreak/>
        <w:t>Bieg terminu rękojmi i gwarancji rozpoczyna się następnego dnia licząc od daty odbioru końcowego zakończonego sporządzeniem Bezusterkowego Protokołu Odbioru Końcowego Robót – zgodnie z treścią § 9 ust. 4 Umowy.</w:t>
      </w: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zobowiązany jest przystąpić niezwłocznie, lecz nie później niż w terminach podanych w karcie gwarancyjnej, do nieodpłatnego usunięcia wad powstałych lub ujawnionych w okresie rękojmi i gwarancji – zgłoszonych przez użytkownika obiektu. Przepisy Kodeksu Cywilnego stosuje się odpowiednio.</w:t>
      </w: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 Zamawiający może dochodzić roszczeń z tytułu gwarancji i rękojmi także po terminie określonym w ust. 1 jeżeli reklamował wadę przed upływem tego terminu.</w:t>
      </w: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Wykonanie zobowiązań z tytułu</w:t>
      </w:r>
      <w:r w:rsidR="007A4673">
        <w:rPr>
          <w:rFonts w:asciiTheme="minorHAnsi" w:hAnsiTheme="minorHAnsi" w:cstheme="minorHAnsi"/>
          <w:sz w:val="22"/>
          <w:szCs w:val="22"/>
        </w:rPr>
        <w:t xml:space="preserve"> rękojmi i gwarancji należy do p</w:t>
      </w:r>
      <w:r w:rsidRPr="008A431A">
        <w:rPr>
          <w:rFonts w:asciiTheme="minorHAnsi" w:hAnsiTheme="minorHAnsi" w:cstheme="minorHAnsi"/>
          <w:sz w:val="22"/>
          <w:szCs w:val="22"/>
        </w:rPr>
        <w:t>rzedmiotu Umowy.</w:t>
      </w:r>
    </w:p>
    <w:p w:rsidR="007435E2" w:rsidRPr="008A431A" w:rsidRDefault="007435E2" w:rsidP="00DF6E9D">
      <w:pPr>
        <w:pStyle w:val="Default"/>
        <w:numPr>
          <w:ilvl w:val="0"/>
          <w:numId w:val="21"/>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Szczegółowe warunki gwarancji o tr</w:t>
      </w:r>
      <w:r w:rsidR="005A1650">
        <w:rPr>
          <w:rFonts w:asciiTheme="minorHAnsi" w:hAnsiTheme="minorHAnsi" w:cstheme="minorHAnsi"/>
          <w:sz w:val="22"/>
          <w:szCs w:val="22"/>
        </w:rPr>
        <w:t>eści zgodnej z Załącznikiem Nr 4</w:t>
      </w:r>
      <w:r w:rsidRPr="008A431A">
        <w:rPr>
          <w:rFonts w:asciiTheme="minorHAnsi" w:hAnsiTheme="minorHAnsi" w:cstheme="minorHAnsi"/>
          <w:sz w:val="22"/>
          <w:szCs w:val="22"/>
        </w:rPr>
        <w:t xml:space="preserve"> (wzór karty gwarancyjnej) - Wykonawca wyda Zamawiającemu w dniu odbioru końcowego.</w:t>
      </w:r>
    </w:p>
    <w:p w:rsidR="00640D5D" w:rsidRPr="008A431A" w:rsidRDefault="00640D5D" w:rsidP="007435E2">
      <w:pPr>
        <w:pStyle w:val="Default"/>
        <w:spacing w:line="360" w:lineRule="auto"/>
        <w:ind w:left="357"/>
        <w:jc w:val="both"/>
        <w:rPr>
          <w:rFonts w:asciiTheme="minorHAnsi" w:hAnsiTheme="minorHAnsi" w:cstheme="minorHAnsi"/>
          <w:sz w:val="22"/>
          <w:szCs w:val="22"/>
        </w:rPr>
      </w:pPr>
      <w:r w:rsidRPr="008A431A">
        <w:rPr>
          <w:rFonts w:asciiTheme="minorHAnsi" w:hAnsiTheme="minorHAnsi" w:cstheme="minorHAnsi"/>
          <w:sz w:val="22"/>
          <w:szCs w:val="22"/>
        </w:rPr>
        <w:t xml:space="preserve">   </w:t>
      </w:r>
    </w:p>
    <w:p w:rsidR="00640D5D" w:rsidRPr="008A431A" w:rsidRDefault="001B2E74"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12. Zabezpieczenie</w:t>
      </w:r>
      <w:r w:rsidR="00640D5D" w:rsidRPr="008A431A">
        <w:rPr>
          <w:rFonts w:asciiTheme="minorHAnsi" w:hAnsiTheme="minorHAnsi" w:cstheme="minorHAnsi"/>
          <w:b/>
          <w:sz w:val="22"/>
          <w:szCs w:val="22"/>
        </w:rPr>
        <w:t xml:space="preserve"> należytego wykonania Umowy</w:t>
      </w:r>
    </w:p>
    <w:p w:rsidR="001479B3" w:rsidRPr="008A431A" w:rsidRDefault="001479B3" w:rsidP="005872AD">
      <w:pPr>
        <w:pStyle w:val="Default"/>
        <w:spacing w:line="360" w:lineRule="auto"/>
        <w:jc w:val="center"/>
        <w:rPr>
          <w:rFonts w:asciiTheme="minorHAnsi" w:hAnsiTheme="minorHAnsi" w:cstheme="minorHAnsi"/>
          <w:b/>
          <w:sz w:val="22"/>
          <w:szCs w:val="22"/>
        </w:rPr>
      </w:pPr>
    </w:p>
    <w:p w:rsidR="005A5E2F" w:rsidRPr="008A431A" w:rsidRDefault="005A5E2F" w:rsidP="00DF6E9D">
      <w:pPr>
        <w:pStyle w:val="Default"/>
        <w:numPr>
          <w:ilvl w:val="0"/>
          <w:numId w:val="17"/>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Zamawiaj</w:t>
      </w:r>
      <w:r w:rsidR="007A4673">
        <w:rPr>
          <w:rFonts w:asciiTheme="minorHAnsi" w:hAnsiTheme="minorHAnsi" w:cstheme="minorHAnsi"/>
          <w:sz w:val="22"/>
          <w:szCs w:val="22"/>
        </w:rPr>
        <w:t>ący żąda, aby Wykonawca wniósł zabezpieczenie należytego w</w:t>
      </w:r>
      <w:r w:rsidRPr="008A431A">
        <w:rPr>
          <w:rFonts w:asciiTheme="minorHAnsi" w:hAnsiTheme="minorHAnsi" w:cstheme="minorHAnsi"/>
          <w:sz w:val="22"/>
          <w:szCs w:val="22"/>
        </w:rPr>
        <w:t>ykonania Umowy, najpóźniej w dni</w:t>
      </w:r>
      <w:r w:rsidR="000A530C">
        <w:rPr>
          <w:rFonts w:asciiTheme="minorHAnsi" w:hAnsiTheme="minorHAnsi" w:cstheme="minorHAnsi"/>
          <w:sz w:val="22"/>
          <w:szCs w:val="22"/>
        </w:rPr>
        <w:t>u zawarcia Umowy, w wysokości 5</w:t>
      </w:r>
      <w:bookmarkStart w:id="0" w:name="_GoBack"/>
      <w:bookmarkEnd w:id="0"/>
      <w:r w:rsidRPr="008A431A">
        <w:rPr>
          <w:rFonts w:asciiTheme="minorHAnsi" w:hAnsiTheme="minorHAnsi" w:cstheme="minorHAnsi"/>
          <w:sz w:val="22"/>
          <w:szCs w:val="22"/>
        </w:rPr>
        <w:t xml:space="preserve">% kwoty brutto podanej w § 3 ust. 1 Umowy. Wykonując powyższe </w:t>
      </w:r>
      <w:r w:rsidR="007A4673">
        <w:rPr>
          <w:rFonts w:asciiTheme="minorHAnsi" w:hAnsiTheme="minorHAnsi" w:cstheme="minorHAnsi"/>
          <w:sz w:val="22"/>
          <w:szCs w:val="22"/>
        </w:rPr>
        <w:t>zobowiązanie Wykonawca dokonał zabezpieczenia należytego w</w:t>
      </w:r>
      <w:r w:rsidRPr="008A431A">
        <w:rPr>
          <w:rFonts w:asciiTheme="minorHAnsi" w:hAnsiTheme="minorHAnsi" w:cstheme="minorHAnsi"/>
          <w:sz w:val="22"/>
          <w:szCs w:val="22"/>
        </w:rPr>
        <w:t>ykonania Umowy w kwocie: _________ zł (słownie: _____________________________________), w formie: __________________________________________________________.</w:t>
      </w:r>
    </w:p>
    <w:p w:rsidR="005A5E2F" w:rsidRPr="008A431A" w:rsidRDefault="007A4673" w:rsidP="00DF6E9D">
      <w:pPr>
        <w:pStyle w:val="Default"/>
        <w:numPr>
          <w:ilvl w:val="0"/>
          <w:numId w:val="17"/>
        </w:numPr>
        <w:spacing w:line="360" w:lineRule="auto"/>
        <w:ind w:left="357" w:hanging="357"/>
        <w:jc w:val="both"/>
        <w:rPr>
          <w:rFonts w:asciiTheme="minorHAnsi" w:hAnsiTheme="minorHAnsi" w:cstheme="minorHAnsi"/>
          <w:sz w:val="22"/>
          <w:szCs w:val="22"/>
        </w:rPr>
      </w:pPr>
      <w:r>
        <w:rPr>
          <w:rFonts w:asciiTheme="minorHAnsi" w:hAnsiTheme="minorHAnsi" w:cstheme="minorHAnsi"/>
          <w:sz w:val="22"/>
          <w:szCs w:val="22"/>
        </w:rPr>
        <w:t>Zabezpieczenie należytego w</w:t>
      </w:r>
      <w:r w:rsidR="005A5E2F" w:rsidRPr="008A431A">
        <w:rPr>
          <w:rFonts w:asciiTheme="minorHAnsi" w:hAnsiTheme="minorHAnsi" w:cstheme="minorHAnsi"/>
          <w:sz w:val="22"/>
          <w:szCs w:val="22"/>
        </w:rPr>
        <w:t>ykonania, o którym mowa w ust. 1, będzie obejmowało 100</w:t>
      </w:r>
      <w:r w:rsidR="00264355">
        <w:rPr>
          <w:rFonts w:asciiTheme="minorHAnsi" w:hAnsiTheme="minorHAnsi" w:cstheme="minorHAnsi"/>
          <w:sz w:val="22"/>
          <w:szCs w:val="22"/>
        </w:rPr>
        <w:t xml:space="preserve"> </w:t>
      </w:r>
      <w:r w:rsidR="005A5E2F" w:rsidRPr="008A431A">
        <w:rPr>
          <w:rFonts w:asciiTheme="minorHAnsi" w:hAnsiTheme="minorHAnsi" w:cstheme="minorHAnsi"/>
          <w:sz w:val="22"/>
          <w:szCs w:val="22"/>
        </w:rPr>
        <w:t>% jego wartości od daty zawarcia Umowy do upływu trzydziestu dni ponad termin ustalony w §</w:t>
      </w:r>
      <w:r w:rsidR="00264355">
        <w:rPr>
          <w:rFonts w:asciiTheme="minorHAnsi" w:hAnsiTheme="minorHAnsi" w:cstheme="minorHAnsi"/>
          <w:sz w:val="22"/>
          <w:szCs w:val="22"/>
        </w:rPr>
        <w:t xml:space="preserve"> </w:t>
      </w:r>
      <w:r w:rsidR="005A5E2F" w:rsidRPr="008A431A">
        <w:rPr>
          <w:rFonts w:asciiTheme="minorHAnsi" w:hAnsiTheme="minorHAnsi" w:cstheme="minorHAnsi"/>
          <w:sz w:val="22"/>
          <w:szCs w:val="22"/>
        </w:rPr>
        <w:t>6, ust. 1 Umowy, a 30% jego wartości w okresie od trzydziestego dnia od terminu ustalonego w §</w:t>
      </w:r>
      <w:r w:rsidR="00264355">
        <w:rPr>
          <w:rFonts w:asciiTheme="minorHAnsi" w:hAnsiTheme="minorHAnsi" w:cstheme="minorHAnsi"/>
          <w:sz w:val="22"/>
          <w:szCs w:val="22"/>
        </w:rPr>
        <w:t xml:space="preserve"> </w:t>
      </w:r>
      <w:r w:rsidR="005A5E2F" w:rsidRPr="008A431A">
        <w:rPr>
          <w:rFonts w:asciiTheme="minorHAnsi" w:hAnsiTheme="minorHAnsi" w:cstheme="minorHAnsi"/>
          <w:sz w:val="22"/>
          <w:szCs w:val="22"/>
        </w:rPr>
        <w:t>6, ust. 1 Umowy do piętnastego dnia po zakończeniu okresu rękojmi za wady.</w:t>
      </w:r>
    </w:p>
    <w:p w:rsidR="005A5E2F" w:rsidRPr="008A431A" w:rsidRDefault="007A4673" w:rsidP="00DF6E9D">
      <w:pPr>
        <w:pStyle w:val="Default"/>
        <w:numPr>
          <w:ilvl w:val="0"/>
          <w:numId w:val="17"/>
        </w:numPr>
        <w:spacing w:line="360" w:lineRule="auto"/>
        <w:ind w:left="357" w:hanging="357"/>
        <w:jc w:val="both"/>
        <w:rPr>
          <w:rFonts w:asciiTheme="minorHAnsi" w:hAnsiTheme="minorHAnsi" w:cstheme="minorHAnsi"/>
          <w:sz w:val="22"/>
          <w:szCs w:val="22"/>
        </w:rPr>
      </w:pPr>
      <w:r>
        <w:rPr>
          <w:rFonts w:asciiTheme="minorHAnsi" w:hAnsiTheme="minorHAnsi" w:cstheme="minorHAnsi"/>
          <w:sz w:val="22"/>
          <w:szCs w:val="22"/>
        </w:rPr>
        <w:t>Zabezpieczenie należytego w</w:t>
      </w:r>
      <w:r w:rsidR="005A5E2F" w:rsidRPr="008A431A">
        <w:rPr>
          <w:rFonts w:asciiTheme="minorHAnsi" w:hAnsiTheme="minorHAnsi" w:cstheme="minorHAnsi"/>
          <w:sz w:val="22"/>
          <w:szCs w:val="22"/>
        </w:rPr>
        <w:t xml:space="preserve">ykonania Umowy służy do pokrycia zobowiązań Wykonawcy wobec Zamawiającego powstałych w związku z realizacją Umowy. W związku, z czym w przypadku niewykonania lub nienależytego </w:t>
      </w:r>
      <w:r>
        <w:rPr>
          <w:rFonts w:asciiTheme="minorHAnsi" w:hAnsiTheme="minorHAnsi" w:cstheme="minorHAnsi"/>
          <w:sz w:val="22"/>
          <w:szCs w:val="22"/>
        </w:rPr>
        <w:t>wykonania jakiejkolwiek części p</w:t>
      </w:r>
      <w:r w:rsidR="005A5E2F" w:rsidRPr="008A431A">
        <w:rPr>
          <w:rFonts w:asciiTheme="minorHAnsi" w:hAnsiTheme="minorHAnsi" w:cstheme="minorHAnsi"/>
          <w:sz w:val="22"/>
          <w:szCs w:val="22"/>
        </w:rPr>
        <w:t>rzedmiotu Umowy, zabezpieczenie lub jego część zostanie wykorzystane przez Zamawiającego do zaspokojenia wszelkich jego roszczeń względem Wykonawcy, w tym roszczeń z tytułu kar umownych za niewykonanie lub nienależyte wykony</w:t>
      </w:r>
      <w:r>
        <w:rPr>
          <w:rFonts w:asciiTheme="minorHAnsi" w:hAnsiTheme="minorHAnsi" w:cstheme="minorHAnsi"/>
          <w:sz w:val="22"/>
          <w:szCs w:val="22"/>
        </w:rPr>
        <w:t>wanie p</w:t>
      </w:r>
      <w:r w:rsidR="005A5E2F" w:rsidRPr="008A431A">
        <w:rPr>
          <w:rFonts w:asciiTheme="minorHAnsi" w:hAnsiTheme="minorHAnsi" w:cstheme="minorHAnsi"/>
          <w:sz w:val="22"/>
          <w:szCs w:val="22"/>
        </w:rPr>
        <w:t>rzedmiotu Umowy, na co Wykonawca wyraża zgodę.</w:t>
      </w:r>
    </w:p>
    <w:p w:rsidR="00B577E0" w:rsidRDefault="005A5E2F" w:rsidP="0009572D">
      <w:pPr>
        <w:pStyle w:val="Default"/>
        <w:numPr>
          <w:ilvl w:val="0"/>
          <w:numId w:val="17"/>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 przypadku p</w:t>
      </w:r>
      <w:r w:rsidR="007A4673">
        <w:rPr>
          <w:rFonts w:asciiTheme="minorHAnsi" w:hAnsiTheme="minorHAnsi" w:cstheme="minorHAnsi"/>
          <w:sz w:val="22"/>
          <w:szCs w:val="22"/>
        </w:rPr>
        <w:t>rzedłużenia terminu realizacji p</w:t>
      </w:r>
      <w:r w:rsidRPr="008A431A">
        <w:rPr>
          <w:rFonts w:asciiTheme="minorHAnsi" w:hAnsiTheme="minorHAnsi" w:cstheme="minorHAnsi"/>
          <w:sz w:val="22"/>
          <w:szCs w:val="22"/>
        </w:rPr>
        <w:t xml:space="preserve">rzedmiotu Umowy poza termin opisany w § 6 ust. 1 Umowy, a w szczególności spowodowanego przez opóźnienie zawinione przez Wykonawcę, – skutkujące potrzebą wydłużenia okresu zabezpieczenia – Wykonawca zobowiązany jest dokonać </w:t>
      </w:r>
      <w:r w:rsidRPr="008A431A">
        <w:rPr>
          <w:rFonts w:asciiTheme="minorHAnsi" w:hAnsiTheme="minorHAnsi" w:cstheme="minorHAnsi"/>
          <w:sz w:val="22"/>
          <w:szCs w:val="22"/>
        </w:rPr>
        <w:lastRenderedPageBreak/>
        <w:t>odpowiedniego prze</w:t>
      </w:r>
      <w:r w:rsidR="00264355">
        <w:rPr>
          <w:rFonts w:asciiTheme="minorHAnsi" w:hAnsiTheme="minorHAnsi" w:cstheme="minorHAnsi"/>
          <w:sz w:val="22"/>
          <w:szCs w:val="22"/>
        </w:rPr>
        <w:t>dłużenia okresów obowiązywania zabezpieczenia n</w:t>
      </w:r>
      <w:r w:rsidRPr="008A431A">
        <w:rPr>
          <w:rFonts w:asciiTheme="minorHAnsi" w:hAnsiTheme="minorHAnsi" w:cstheme="minorHAnsi"/>
          <w:sz w:val="22"/>
          <w:szCs w:val="22"/>
        </w:rPr>
        <w:t>ależyt</w:t>
      </w:r>
      <w:r w:rsidR="00264355">
        <w:rPr>
          <w:rFonts w:asciiTheme="minorHAnsi" w:hAnsiTheme="minorHAnsi" w:cstheme="minorHAnsi"/>
          <w:sz w:val="22"/>
          <w:szCs w:val="22"/>
        </w:rPr>
        <w:t>ego w</w:t>
      </w:r>
      <w:r w:rsidRPr="008A431A">
        <w:rPr>
          <w:rFonts w:asciiTheme="minorHAnsi" w:hAnsiTheme="minorHAnsi" w:cstheme="minorHAnsi"/>
          <w:sz w:val="22"/>
          <w:szCs w:val="22"/>
        </w:rPr>
        <w:t>ykonania Umowy w poszczególnych wysokościach, o których mowa w ust. 2, pod rygorem naliczenia kar umownych zgodnie z § 10 ust. 1 lit. "m" Umowy.</w:t>
      </w:r>
    </w:p>
    <w:p w:rsidR="00210193" w:rsidRPr="0009572D" w:rsidRDefault="00210193" w:rsidP="00210193">
      <w:pPr>
        <w:pStyle w:val="Default"/>
        <w:spacing w:line="360" w:lineRule="auto"/>
        <w:ind w:left="357"/>
        <w:jc w:val="both"/>
        <w:rPr>
          <w:rFonts w:asciiTheme="minorHAnsi" w:hAnsiTheme="minorHAnsi" w:cstheme="minorHAnsi"/>
          <w:sz w:val="22"/>
          <w:szCs w:val="22"/>
        </w:rPr>
      </w:pPr>
    </w:p>
    <w:p w:rsidR="00640D5D" w:rsidRPr="008A431A" w:rsidRDefault="00640D5D"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13. Przedstawiciele stron</w:t>
      </w:r>
    </w:p>
    <w:p w:rsidR="00517C38" w:rsidRPr="008A431A" w:rsidRDefault="00517C38" w:rsidP="005872AD">
      <w:pPr>
        <w:pStyle w:val="Default"/>
        <w:spacing w:line="360" w:lineRule="auto"/>
        <w:jc w:val="both"/>
        <w:rPr>
          <w:rFonts w:asciiTheme="minorHAnsi" w:hAnsiTheme="minorHAnsi" w:cstheme="minorHAnsi"/>
          <w:b/>
          <w:sz w:val="22"/>
          <w:szCs w:val="22"/>
        </w:rPr>
      </w:pPr>
    </w:p>
    <w:p w:rsidR="009B594E" w:rsidRPr="009B594E" w:rsidRDefault="009B594E" w:rsidP="009B594E">
      <w:pPr>
        <w:pStyle w:val="Default"/>
        <w:numPr>
          <w:ilvl w:val="0"/>
          <w:numId w:val="22"/>
        </w:numPr>
        <w:spacing w:line="360" w:lineRule="auto"/>
        <w:ind w:left="357" w:hanging="357"/>
        <w:jc w:val="both"/>
        <w:rPr>
          <w:rFonts w:asciiTheme="minorHAnsi" w:hAnsiTheme="minorHAnsi" w:cstheme="minorHAnsi"/>
          <w:sz w:val="22"/>
          <w:szCs w:val="22"/>
        </w:rPr>
      </w:pPr>
      <w:r w:rsidRPr="009B594E">
        <w:rPr>
          <w:rFonts w:asciiTheme="minorHAnsi" w:hAnsiTheme="minorHAnsi" w:cstheme="minorHAnsi"/>
          <w:sz w:val="22"/>
          <w:szCs w:val="22"/>
        </w:rPr>
        <w:t>Przed</w:t>
      </w:r>
      <w:r>
        <w:rPr>
          <w:rFonts w:asciiTheme="minorHAnsi" w:hAnsiTheme="minorHAnsi" w:cstheme="minorHAnsi"/>
          <w:sz w:val="22"/>
          <w:szCs w:val="22"/>
        </w:rPr>
        <w:t xml:space="preserve">stawicielem Wykonawcy </w:t>
      </w:r>
      <w:r w:rsidR="005A1650">
        <w:rPr>
          <w:rFonts w:asciiTheme="minorHAnsi" w:hAnsiTheme="minorHAnsi" w:cstheme="minorHAnsi"/>
          <w:sz w:val="22"/>
          <w:szCs w:val="22"/>
        </w:rPr>
        <w:t xml:space="preserve">na budowie </w:t>
      </w:r>
      <w:r>
        <w:rPr>
          <w:rFonts w:asciiTheme="minorHAnsi" w:hAnsiTheme="minorHAnsi" w:cstheme="minorHAnsi"/>
          <w:sz w:val="22"/>
          <w:szCs w:val="22"/>
        </w:rPr>
        <w:t>jest _________________________________</w:t>
      </w:r>
      <w:r w:rsidR="005A1650">
        <w:rPr>
          <w:rFonts w:asciiTheme="minorHAnsi" w:hAnsiTheme="minorHAnsi" w:cstheme="minorHAnsi"/>
          <w:sz w:val="22"/>
          <w:szCs w:val="22"/>
        </w:rPr>
        <w:t xml:space="preserve"> (Kierownik Budowy).</w:t>
      </w:r>
    </w:p>
    <w:p w:rsidR="00A13D71" w:rsidRDefault="00ED1C8C" w:rsidP="00ED1C8C">
      <w:pPr>
        <w:pStyle w:val="Default"/>
        <w:numPr>
          <w:ilvl w:val="0"/>
          <w:numId w:val="22"/>
        </w:numPr>
        <w:spacing w:line="360" w:lineRule="auto"/>
        <w:ind w:left="357" w:hanging="357"/>
        <w:jc w:val="both"/>
        <w:rPr>
          <w:rFonts w:asciiTheme="minorHAnsi" w:hAnsiTheme="minorHAnsi" w:cstheme="minorHAnsi"/>
          <w:sz w:val="22"/>
          <w:szCs w:val="22"/>
        </w:rPr>
      </w:pPr>
      <w:r>
        <w:rPr>
          <w:rFonts w:asciiTheme="minorHAnsi" w:hAnsiTheme="minorHAnsi" w:cstheme="minorHAnsi"/>
          <w:sz w:val="22"/>
          <w:szCs w:val="22"/>
        </w:rPr>
        <w:t>Przedstawicielem Zamawiającego jest: ____________________________________</w:t>
      </w:r>
      <w:r w:rsidR="005A1650">
        <w:rPr>
          <w:rFonts w:asciiTheme="minorHAnsi" w:hAnsiTheme="minorHAnsi" w:cstheme="minorHAnsi"/>
          <w:sz w:val="22"/>
          <w:szCs w:val="22"/>
        </w:rPr>
        <w:t xml:space="preserve"> (Inspektor Nadzoru Inwestorskiego)</w:t>
      </w:r>
      <w:r>
        <w:rPr>
          <w:rFonts w:asciiTheme="minorHAnsi" w:hAnsiTheme="minorHAnsi" w:cstheme="minorHAnsi"/>
          <w:sz w:val="22"/>
          <w:szCs w:val="22"/>
        </w:rPr>
        <w:t>.</w:t>
      </w:r>
    </w:p>
    <w:p w:rsidR="00B577E0" w:rsidRDefault="00B577E0" w:rsidP="005872AD">
      <w:pPr>
        <w:pStyle w:val="Default"/>
        <w:spacing w:line="360" w:lineRule="auto"/>
        <w:jc w:val="center"/>
        <w:rPr>
          <w:rFonts w:asciiTheme="minorHAnsi" w:hAnsiTheme="minorHAnsi" w:cstheme="minorHAnsi"/>
          <w:b/>
          <w:sz w:val="22"/>
          <w:szCs w:val="22"/>
        </w:rPr>
      </w:pPr>
    </w:p>
    <w:p w:rsidR="001479B3" w:rsidRPr="008A431A" w:rsidRDefault="00194F78"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14. Zmiany</w:t>
      </w:r>
      <w:r w:rsidR="00640D5D" w:rsidRPr="008A431A">
        <w:rPr>
          <w:rFonts w:asciiTheme="minorHAnsi" w:hAnsiTheme="minorHAnsi" w:cstheme="minorHAnsi"/>
          <w:b/>
          <w:sz w:val="22"/>
          <w:szCs w:val="22"/>
        </w:rPr>
        <w:t xml:space="preserve"> Umowy</w:t>
      </w:r>
    </w:p>
    <w:p w:rsidR="00640D5D" w:rsidRPr="008A431A" w:rsidRDefault="00640D5D" w:rsidP="005872AD">
      <w:pPr>
        <w:pStyle w:val="Default"/>
        <w:spacing w:line="360" w:lineRule="auto"/>
        <w:jc w:val="both"/>
        <w:rPr>
          <w:rFonts w:asciiTheme="minorHAnsi" w:hAnsiTheme="minorHAnsi" w:cstheme="minorHAnsi"/>
          <w:sz w:val="22"/>
          <w:szCs w:val="22"/>
        </w:rPr>
      </w:pPr>
      <w:r w:rsidRPr="008A431A">
        <w:rPr>
          <w:rFonts w:asciiTheme="minorHAnsi" w:hAnsiTheme="minorHAnsi" w:cstheme="minorHAnsi"/>
          <w:sz w:val="22"/>
          <w:szCs w:val="22"/>
        </w:rPr>
        <w:t xml:space="preserve"> </w:t>
      </w:r>
    </w:p>
    <w:p w:rsidR="00302660" w:rsidRPr="00302660" w:rsidRDefault="00EE0451" w:rsidP="00C4390F">
      <w:pPr>
        <w:pStyle w:val="Default"/>
        <w:numPr>
          <w:ilvl w:val="0"/>
          <w:numId w:val="18"/>
        </w:numPr>
        <w:spacing w:line="360" w:lineRule="auto"/>
        <w:jc w:val="both"/>
        <w:rPr>
          <w:rFonts w:asciiTheme="minorHAnsi" w:hAnsiTheme="minorHAnsi" w:cstheme="minorHAnsi"/>
          <w:sz w:val="22"/>
          <w:szCs w:val="22"/>
        </w:rPr>
      </w:pPr>
      <w:r>
        <w:rPr>
          <w:rFonts w:asciiTheme="minorHAnsi" w:hAnsiTheme="minorHAnsi" w:cstheme="minorHAnsi"/>
          <w:sz w:val="22"/>
          <w:szCs w:val="22"/>
        </w:rPr>
        <w:t>Zgodnie z art. 144 ust. 1 u</w:t>
      </w:r>
      <w:r w:rsidR="00194F78" w:rsidRPr="008A431A">
        <w:rPr>
          <w:rFonts w:asciiTheme="minorHAnsi" w:hAnsiTheme="minorHAnsi" w:cstheme="minorHAnsi"/>
          <w:sz w:val="22"/>
          <w:szCs w:val="22"/>
        </w:rPr>
        <w:t xml:space="preserve">stawy </w:t>
      </w:r>
      <w:proofErr w:type="spellStart"/>
      <w:r w:rsidR="00194F78" w:rsidRPr="008A431A">
        <w:rPr>
          <w:rFonts w:asciiTheme="minorHAnsi" w:hAnsiTheme="minorHAnsi" w:cstheme="minorHAnsi"/>
          <w:sz w:val="22"/>
          <w:szCs w:val="22"/>
        </w:rPr>
        <w:t>Pzp</w:t>
      </w:r>
      <w:proofErr w:type="spellEnd"/>
      <w:r w:rsidR="00194F78" w:rsidRPr="008A431A">
        <w:rPr>
          <w:rFonts w:asciiTheme="minorHAnsi" w:hAnsiTheme="minorHAnsi" w:cstheme="minorHAnsi"/>
          <w:sz w:val="22"/>
          <w:szCs w:val="22"/>
        </w:rPr>
        <w:t xml:space="preserve"> Zamawiający przewiduje następujące warunki zmiany Umowy w stosunku do treści oferty skutkujące możliwością zmiany</w:t>
      </w:r>
      <w:r w:rsidR="00C4390F" w:rsidRPr="00C4390F">
        <w:t xml:space="preserve"> </w:t>
      </w:r>
      <w:r w:rsidR="00C4390F" w:rsidRPr="00C4390F">
        <w:rPr>
          <w:rFonts w:asciiTheme="minorHAnsi" w:hAnsiTheme="minorHAnsi" w:cstheme="minorHAnsi"/>
          <w:sz w:val="22"/>
          <w:szCs w:val="22"/>
        </w:rPr>
        <w:t>między innymi</w:t>
      </w:r>
      <w:r w:rsidR="00194F78" w:rsidRPr="008A431A">
        <w:rPr>
          <w:rFonts w:asciiTheme="minorHAnsi" w:hAnsiTheme="minorHAnsi" w:cstheme="minorHAnsi"/>
          <w:sz w:val="22"/>
          <w:szCs w:val="22"/>
        </w:rPr>
        <w:t xml:space="preserve"> termin</w:t>
      </w:r>
      <w:r w:rsidR="00874C22">
        <w:rPr>
          <w:rFonts w:asciiTheme="minorHAnsi" w:hAnsiTheme="minorHAnsi" w:cstheme="minorHAnsi"/>
          <w:sz w:val="22"/>
          <w:szCs w:val="22"/>
        </w:rPr>
        <w:t>u lub zmiany sposobu wykonania p</w:t>
      </w:r>
      <w:r w:rsidR="00194F78" w:rsidRPr="008A431A">
        <w:rPr>
          <w:rFonts w:asciiTheme="minorHAnsi" w:hAnsiTheme="minorHAnsi" w:cstheme="minorHAnsi"/>
          <w:sz w:val="22"/>
          <w:szCs w:val="22"/>
        </w:rPr>
        <w:t>rzedmiotu Umowy, gdy:</w:t>
      </w:r>
    </w:p>
    <w:p w:rsidR="00302660" w:rsidRDefault="00302660" w:rsidP="00302660">
      <w:pPr>
        <w:pStyle w:val="Default"/>
        <w:numPr>
          <w:ilvl w:val="0"/>
          <w:numId w:val="41"/>
        </w:numPr>
        <w:spacing w:line="360" w:lineRule="auto"/>
        <w:jc w:val="both"/>
        <w:rPr>
          <w:rFonts w:asciiTheme="minorHAnsi" w:hAnsiTheme="minorHAnsi" w:cstheme="minorHAnsi"/>
          <w:sz w:val="22"/>
          <w:szCs w:val="22"/>
        </w:rPr>
      </w:pPr>
      <w:r w:rsidRPr="00302660">
        <w:rPr>
          <w:rFonts w:asciiTheme="minorHAnsi" w:hAnsiTheme="minorHAnsi" w:cstheme="minorHAnsi"/>
          <w:sz w:val="22"/>
          <w:szCs w:val="22"/>
        </w:rPr>
        <w:t>nastąpi konieczność wykonania korekt w dokumentacji projektowej, które</w:t>
      </w:r>
      <w:r>
        <w:rPr>
          <w:rFonts w:asciiTheme="minorHAnsi" w:hAnsiTheme="minorHAnsi" w:cstheme="minorHAnsi"/>
          <w:sz w:val="22"/>
          <w:szCs w:val="22"/>
        </w:rPr>
        <w:t xml:space="preserve"> </w:t>
      </w:r>
      <w:r w:rsidR="00B96242">
        <w:rPr>
          <w:rFonts w:asciiTheme="minorHAnsi" w:hAnsiTheme="minorHAnsi" w:cstheme="minorHAnsi"/>
          <w:sz w:val="22"/>
          <w:szCs w:val="22"/>
        </w:rPr>
        <w:t>uniemożliwią wykonanie p</w:t>
      </w:r>
      <w:r w:rsidRPr="00302660">
        <w:rPr>
          <w:rFonts w:asciiTheme="minorHAnsi" w:hAnsiTheme="minorHAnsi" w:cstheme="minorHAnsi"/>
          <w:sz w:val="22"/>
          <w:szCs w:val="22"/>
        </w:rPr>
        <w:t>rzedmiotu Umowy w ustalonym w niniejszej Umowie</w:t>
      </w:r>
      <w:r>
        <w:rPr>
          <w:rFonts w:asciiTheme="minorHAnsi" w:hAnsiTheme="minorHAnsi" w:cstheme="minorHAnsi"/>
          <w:sz w:val="22"/>
          <w:szCs w:val="22"/>
        </w:rPr>
        <w:t xml:space="preserve"> </w:t>
      </w:r>
      <w:r w:rsidRPr="00302660">
        <w:rPr>
          <w:rFonts w:asciiTheme="minorHAnsi" w:hAnsiTheme="minorHAnsi" w:cstheme="minorHAnsi"/>
          <w:sz w:val="22"/>
          <w:szCs w:val="22"/>
        </w:rPr>
        <w:t>terminie lub wymuszą zmiany rozwiązań projektowych - możliwa zmiana terminu</w:t>
      </w:r>
      <w:r>
        <w:rPr>
          <w:rFonts w:asciiTheme="minorHAnsi" w:hAnsiTheme="minorHAnsi" w:cstheme="minorHAnsi"/>
          <w:sz w:val="22"/>
          <w:szCs w:val="22"/>
        </w:rPr>
        <w:t xml:space="preserve"> </w:t>
      </w:r>
      <w:r w:rsidR="00B96242">
        <w:rPr>
          <w:rFonts w:asciiTheme="minorHAnsi" w:hAnsiTheme="minorHAnsi" w:cstheme="minorHAnsi"/>
          <w:sz w:val="22"/>
          <w:szCs w:val="22"/>
        </w:rPr>
        <w:t>wykonania p</w:t>
      </w:r>
      <w:r w:rsidRPr="00302660">
        <w:rPr>
          <w:rFonts w:asciiTheme="minorHAnsi" w:hAnsiTheme="minorHAnsi" w:cstheme="minorHAnsi"/>
          <w:sz w:val="22"/>
          <w:szCs w:val="22"/>
        </w:rPr>
        <w:t>rzedmiotu Umowy maksymalnie o okres od dnia zgłoszenia</w:t>
      </w:r>
      <w:r>
        <w:rPr>
          <w:rFonts w:asciiTheme="minorHAnsi" w:hAnsiTheme="minorHAnsi" w:cstheme="minorHAnsi"/>
          <w:sz w:val="22"/>
          <w:szCs w:val="22"/>
        </w:rPr>
        <w:t xml:space="preserve"> </w:t>
      </w:r>
      <w:r w:rsidRPr="00302660">
        <w:rPr>
          <w:rFonts w:asciiTheme="minorHAnsi" w:hAnsiTheme="minorHAnsi" w:cstheme="minorHAnsi"/>
          <w:sz w:val="22"/>
          <w:szCs w:val="22"/>
        </w:rPr>
        <w:t>problemu do dnia przekazania rozwiązania lub o okres niezbędny</w:t>
      </w:r>
      <w:r>
        <w:rPr>
          <w:rFonts w:asciiTheme="minorHAnsi" w:hAnsiTheme="minorHAnsi" w:cstheme="minorHAnsi"/>
          <w:sz w:val="22"/>
          <w:szCs w:val="22"/>
        </w:rPr>
        <w:t xml:space="preserve"> </w:t>
      </w:r>
      <w:r w:rsidR="00B96242">
        <w:rPr>
          <w:rFonts w:asciiTheme="minorHAnsi" w:hAnsiTheme="minorHAnsi" w:cstheme="minorHAnsi"/>
          <w:sz w:val="22"/>
          <w:szCs w:val="22"/>
        </w:rPr>
        <w:t>do zakończenia p</w:t>
      </w:r>
      <w:r w:rsidRPr="00302660">
        <w:rPr>
          <w:rFonts w:asciiTheme="minorHAnsi" w:hAnsiTheme="minorHAnsi" w:cstheme="minorHAnsi"/>
          <w:sz w:val="22"/>
          <w:szCs w:val="22"/>
        </w:rPr>
        <w:t>rzedmiotu Umowy ponad termin określony w § 6 ust. 1</w:t>
      </w:r>
      <w:r>
        <w:rPr>
          <w:rFonts w:asciiTheme="minorHAnsi" w:hAnsiTheme="minorHAnsi" w:cstheme="minorHAnsi"/>
          <w:sz w:val="22"/>
          <w:szCs w:val="22"/>
        </w:rPr>
        <w:t xml:space="preserve"> </w:t>
      </w:r>
      <w:r w:rsidRPr="00302660">
        <w:rPr>
          <w:rFonts w:asciiTheme="minorHAnsi" w:hAnsiTheme="minorHAnsi" w:cstheme="minorHAnsi"/>
          <w:sz w:val="22"/>
          <w:szCs w:val="22"/>
        </w:rPr>
        <w:t xml:space="preserve">Umowy </w:t>
      </w:r>
      <w:r w:rsidR="00264355">
        <w:rPr>
          <w:rFonts w:asciiTheme="minorHAnsi" w:hAnsiTheme="minorHAnsi" w:cstheme="minorHAnsi"/>
          <w:sz w:val="22"/>
          <w:szCs w:val="22"/>
        </w:rPr>
        <w:t>i/lub zmiana sposobu wykonania p</w:t>
      </w:r>
      <w:r w:rsidRPr="00302660">
        <w:rPr>
          <w:rFonts w:asciiTheme="minorHAnsi" w:hAnsiTheme="minorHAnsi" w:cstheme="minorHAnsi"/>
          <w:sz w:val="22"/>
          <w:szCs w:val="22"/>
        </w:rPr>
        <w:t>rzedmiotu Umowy</w:t>
      </w:r>
      <w:r>
        <w:rPr>
          <w:rFonts w:asciiTheme="minorHAnsi" w:hAnsiTheme="minorHAnsi" w:cstheme="minorHAnsi"/>
          <w:sz w:val="22"/>
          <w:szCs w:val="22"/>
        </w:rPr>
        <w:t>,</w:t>
      </w:r>
    </w:p>
    <w:p w:rsidR="00302660" w:rsidRDefault="00302660" w:rsidP="00302660">
      <w:pPr>
        <w:pStyle w:val="Default"/>
        <w:numPr>
          <w:ilvl w:val="0"/>
          <w:numId w:val="41"/>
        </w:numPr>
        <w:spacing w:line="360" w:lineRule="auto"/>
        <w:jc w:val="both"/>
        <w:rPr>
          <w:rFonts w:asciiTheme="minorHAnsi" w:hAnsiTheme="minorHAnsi" w:cstheme="minorHAnsi"/>
          <w:sz w:val="22"/>
          <w:szCs w:val="22"/>
        </w:rPr>
      </w:pPr>
      <w:r w:rsidRPr="00302660">
        <w:rPr>
          <w:rFonts w:asciiTheme="minorHAnsi" w:hAnsiTheme="minorHAnsi" w:cstheme="minorHAnsi"/>
          <w:sz w:val="22"/>
          <w:szCs w:val="22"/>
        </w:rPr>
        <w:t>Wykonawca zaproponuje rozwiązania zamienne w stosunku do przyjętych</w:t>
      </w:r>
      <w:r>
        <w:rPr>
          <w:rFonts w:asciiTheme="minorHAnsi" w:hAnsiTheme="minorHAnsi" w:cstheme="minorHAnsi"/>
          <w:sz w:val="22"/>
          <w:szCs w:val="22"/>
        </w:rPr>
        <w:t xml:space="preserve"> </w:t>
      </w:r>
      <w:r w:rsidRPr="00302660">
        <w:rPr>
          <w:rFonts w:asciiTheme="minorHAnsi" w:hAnsiTheme="minorHAnsi" w:cstheme="minorHAnsi"/>
          <w:sz w:val="22"/>
          <w:szCs w:val="22"/>
        </w:rPr>
        <w:t>w dokumentacji projektowej rozwiązań technicznych i zostaną one zaakceptowane</w:t>
      </w:r>
      <w:r>
        <w:rPr>
          <w:rFonts w:asciiTheme="minorHAnsi" w:hAnsiTheme="minorHAnsi" w:cstheme="minorHAnsi"/>
          <w:sz w:val="22"/>
          <w:szCs w:val="22"/>
        </w:rPr>
        <w:t xml:space="preserve"> </w:t>
      </w:r>
      <w:r w:rsidRPr="00302660">
        <w:rPr>
          <w:rFonts w:asciiTheme="minorHAnsi" w:hAnsiTheme="minorHAnsi" w:cstheme="minorHAnsi"/>
          <w:sz w:val="22"/>
          <w:szCs w:val="22"/>
        </w:rPr>
        <w:t>przez</w:t>
      </w:r>
      <w:r w:rsidR="00B96242">
        <w:rPr>
          <w:rFonts w:asciiTheme="minorHAnsi" w:hAnsiTheme="minorHAnsi" w:cstheme="minorHAnsi"/>
          <w:sz w:val="22"/>
          <w:szCs w:val="22"/>
        </w:rPr>
        <w:t xml:space="preserve"> Zamawiającego oraz Projektanta,</w:t>
      </w:r>
    </w:p>
    <w:p w:rsidR="00302660" w:rsidRDefault="00482142" w:rsidP="00302660">
      <w:pPr>
        <w:pStyle w:val="Default"/>
        <w:numPr>
          <w:ilvl w:val="0"/>
          <w:numId w:val="41"/>
        </w:numPr>
        <w:spacing w:line="360" w:lineRule="auto"/>
        <w:jc w:val="both"/>
        <w:rPr>
          <w:rFonts w:asciiTheme="minorHAnsi" w:hAnsiTheme="minorHAnsi" w:cstheme="minorHAnsi"/>
          <w:sz w:val="22"/>
          <w:szCs w:val="22"/>
        </w:rPr>
      </w:pPr>
      <w:r>
        <w:rPr>
          <w:rFonts w:asciiTheme="minorHAnsi" w:hAnsiTheme="minorHAnsi" w:cstheme="minorHAnsi"/>
          <w:sz w:val="22"/>
          <w:szCs w:val="22"/>
        </w:rPr>
        <w:t>p</w:t>
      </w:r>
      <w:r w:rsidR="00302660" w:rsidRPr="00302660">
        <w:rPr>
          <w:rFonts w:asciiTheme="minorHAnsi" w:hAnsiTheme="minorHAnsi" w:cstheme="minorHAnsi"/>
          <w:sz w:val="22"/>
          <w:szCs w:val="22"/>
        </w:rPr>
        <w:t>ojawi się konieczność wykonania ratowniczych badań archeologicznych, których</w:t>
      </w:r>
      <w:r w:rsidR="00302660">
        <w:rPr>
          <w:rFonts w:asciiTheme="minorHAnsi" w:hAnsiTheme="minorHAnsi" w:cstheme="minorHAnsi"/>
          <w:sz w:val="22"/>
          <w:szCs w:val="22"/>
        </w:rPr>
        <w:t xml:space="preserve"> </w:t>
      </w:r>
      <w:r w:rsidR="00302660" w:rsidRPr="00302660">
        <w:rPr>
          <w:rFonts w:asciiTheme="minorHAnsi" w:hAnsiTheme="minorHAnsi" w:cstheme="minorHAnsi"/>
          <w:sz w:val="22"/>
          <w:szCs w:val="22"/>
        </w:rPr>
        <w:t>realizacja spowoduje wstrzymanie robót - dopuszcza się wydłużenie terminu</w:t>
      </w:r>
      <w:r w:rsidR="00302660">
        <w:rPr>
          <w:rFonts w:asciiTheme="minorHAnsi" w:hAnsiTheme="minorHAnsi" w:cstheme="minorHAnsi"/>
          <w:sz w:val="22"/>
          <w:szCs w:val="22"/>
        </w:rPr>
        <w:t xml:space="preserve"> </w:t>
      </w:r>
      <w:r>
        <w:rPr>
          <w:rFonts w:asciiTheme="minorHAnsi" w:hAnsiTheme="minorHAnsi" w:cstheme="minorHAnsi"/>
          <w:sz w:val="22"/>
          <w:szCs w:val="22"/>
        </w:rPr>
        <w:t>realizacji p</w:t>
      </w:r>
      <w:r w:rsidR="00302660" w:rsidRPr="00302660">
        <w:rPr>
          <w:rFonts w:asciiTheme="minorHAnsi" w:hAnsiTheme="minorHAnsi" w:cstheme="minorHAnsi"/>
          <w:sz w:val="22"/>
          <w:szCs w:val="22"/>
        </w:rPr>
        <w:t xml:space="preserve">rzedmiotu Umowy </w:t>
      </w:r>
      <w:r w:rsidR="00EC386C">
        <w:rPr>
          <w:rFonts w:asciiTheme="minorHAnsi" w:hAnsiTheme="minorHAnsi" w:cstheme="minorHAnsi"/>
          <w:sz w:val="22"/>
          <w:szCs w:val="22"/>
        </w:rPr>
        <w:t>d</w:t>
      </w:r>
      <w:r w:rsidR="00302660" w:rsidRPr="00302660">
        <w:rPr>
          <w:rFonts w:asciiTheme="minorHAnsi" w:hAnsiTheme="minorHAnsi" w:cstheme="minorHAnsi"/>
          <w:sz w:val="22"/>
          <w:szCs w:val="22"/>
        </w:rPr>
        <w:t>o 90 dni ponad termin określony</w:t>
      </w:r>
      <w:r w:rsidR="00302660">
        <w:rPr>
          <w:rFonts w:asciiTheme="minorHAnsi" w:hAnsiTheme="minorHAnsi" w:cstheme="minorHAnsi"/>
          <w:sz w:val="22"/>
          <w:szCs w:val="22"/>
        </w:rPr>
        <w:t xml:space="preserve"> </w:t>
      </w:r>
      <w:r w:rsidR="00302660" w:rsidRPr="00302660">
        <w:rPr>
          <w:rFonts w:asciiTheme="minorHAnsi" w:hAnsiTheme="minorHAnsi" w:cstheme="minorHAnsi"/>
          <w:sz w:val="22"/>
          <w:szCs w:val="22"/>
        </w:rPr>
        <w:t>w § 6 ust. 1 Umowy przy u</w:t>
      </w:r>
      <w:r>
        <w:rPr>
          <w:rFonts w:asciiTheme="minorHAnsi" w:hAnsiTheme="minorHAnsi" w:cstheme="minorHAnsi"/>
          <w:sz w:val="22"/>
          <w:szCs w:val="22"/>
        </w:rPr>
        <w:t>względnieniu treśc</w:t>
      </w:r>
      <w:r w:rsidR="005A1650">
        <w:rPr>
          <w:rFonts w:asciiTheme="minorHAnsi" w:hAnsiTheme="minorHAnsi" w:cstheme="minorHAnsi"/>
          <w:sz w:val="22"/>
          <w:szCs w:val="22"/>
        </w:rPr>
        <w:t>i § 14 ust. 1 lit. a) i</w:t>
      </w:r>
      <w:r>
        <w:rPr>
          <w:rFonts w:asciiTheme="minorHAnsi" w:hAnsiTheme="minorHAnsi" w:cstheme="minorHAnsi"/>
          <w:sz w:val="22"/>
          <w:szCs w:val="22"/>
        </w:rPr>
        <w:t xml:space="preserve"> lit. d) </w:t>
      </w:r>
      <w:r w:rsidR="007B1702">
        <w:rPr>
          <w:rFonts w:asciiTheme="minorHAnsi" w:hAnsiTheme="minorHAnsi" w:cstheme="minorHAnsi"/>
          <w:sz w:val="22"/>
          <w:szCs w:val="22"/>
        </w:rPr>
        <w:t>Umowy,</w:t>
      </w:r>
    </w:p>
    <w:p w:rsidR="00302660" w:rsidRDefault="007B1702" w:rsidP="00302660">
      <w:pPr>
        <w:pStyle w:val="Default"/>
        <w:numPr>
          <w:ilvl w:val="0"/>
          <w:numId w:val="41"/>
        </w:numPr>
        <w:spacing w:line="360" w:lineRule="auto"/>
        <w:jc w:val="both"/>
        <w:rPr>
          <w:rFonts w:asciiTheme="minorHAnsi" w:hAnsiTheme="minorHAnsi" w:cstheme="minorHAnsi"/>
          <w:sz w:val="22"/>
          <w:szCs w:val="22"/>
        </w:rPr>
      </w:pPr>
      <w:r>
        <w:rPr>
          <w:rFonts w:asciiTheme="minorHAnsi" w:hAnsiTheme="minorHAnsi" w:cstheme="minorHAnsi"/>
          <w:sz w:val="22"/>
          <w:szCs w:val="22"/>
        </w:rPr>
        <w:t>w</w:t>
      </w:r>
      <w:r w:rsidR="00302660" w:rsidRPr="00302660">
        <w:rPr>
          <w:rFonts w:asciiTheme="minorHAnsi" w:hAnsiTheme="minorHAnsi" w:cstheme="minorHAnsi"/>
          <w:sz w:val="22"/>
          <w:szCs w:val="22"/>
        </w:rPr>
        <w:t xml:space="preserve"> przypadku wystąpienia niekorzystnych warunków pogodowych,</w:t>
      </w:r>
      <w:r w:rsidR="00302660">
        <w:rPr>
          <w:rFonts w:asciiTheme="minorHAnsi" w:hAnsiTheme="minorHAnsi" w:cstheme="minorHAnsi"/>
          <w:sz w:val="22"/>
          <w:szCs w:val="22"/>
        </w:rPr>
        <w:t xml:space="preserve"> </w:t>
      </w:r>
      <w:r w:rsidR="00302660" w:rsidRPr="00302660">
        <w:rPr>
          <w:rFonts w:asciiTheme="minorHAnsi" w:hAnsiTheme="minorHAnsi" w:cstheme="minorHAnsi"/>
          <w:sz w:val="22"/>
          <w:szCs w:val="22"/>
        </w:rPr>
        <w:t>uniemożliwiających wykonywanie robót budowlanych lub powodujących ich</w:t>
      </w:r>
      <w:r w:rsidR="00302660">
        <w:rPr>
          <w:rFonts w:asciiTheme="minorHAnsi" w:hAnsiTheme="minorHAnsi" w:cstheme="minorHAnsi"/>
          <w:sz w:val="22"/>
          <w:szCs w:val="22"/>
        </w:rPr>
        <w:t xml:space="preserve"> </w:t>
      </w:r>
      <w:r w:rsidR="00302660" w:rsidRPr="00302660">
        <w:rPr>
          <w:rFonts w:asciiTheme="minorHAnsi" w:hAnsiTheme="minorHAnsi" w:cstheme="minorHAnsi"/>
          <w:sz w:val="22"/>
          <w:szCs w:val="22"/>
        </w:rPr>
        <w:t>przerwanie (np. opady deszczu, opady śniegu, niska temperatura powietrza</w:t>
      </w:r>
      <w:r w:rsidR="00302660">
        <w:rPr>
          <w:rFonts w:asciiTheme="minorHAnsi" w:hAnsiTheme="minorHAnsi" w:cstheme="minorHAnsi"/>
          <w:sz w:val="22"/>
          <w:szCs w:val="22"/>
        </w:rPr>
        <w:t xml:space="preserve"> </w:t>
      </w:r>
      <w:r w:rsidR="00302660" w:rsidRPr="00302660">
        <w:rPr>
          <w:rFonts w:asciiTheme="minorHAnsi" w:hAnsiTheme="minorHAnsi" w:cstheme="minorHAnsi"/>
          <w:sz w:val="22"/>
          <w:szCs w:val="22"/>
        </w:rPr>
        <w:t>lub innych warunków atmosferycznych, które ze względów technologicznych</w:t>
      </w:r>
      <w:r w:rsidR="00302660">
        <w:rPr>
          <w:rFonts w:asciiTheme="minorHAnsi" w:hAnsiTheme="minorHAnsi" w:cstheme="minorHAnsi"/>
          <w:sz w:val="22"/>
          <w:szCs w:val="22"/>
        </w:rPr>
        <w:t xml:space="preserve"> </w:t>
      </w:r>
      <w:r w:rsidR="00302660" w:rsidRPr="00302660">
        <w:rPr>
          <w:rFonts w:asciiTheme="minorHAnsi" w:hAnsiTheme="minorHAnsi" w:cstheme="minorHAnsi"/>
          <w:sz w:val="22"/>
          <w:szCs w:val="22"/>
        </w:rPr>
        <w:t>wykonywania robót nie zapewnią właściwej jak</w:t>
      </w:r>
      <w:r w:rsidR="00C4390F">
        <w:rPr>
          <w:rFonts w:asciiTheme="minorHAnsi" w:hAnsiTheme="minorHAnsi" w:cstheme="minorHAnsi"/>
          <w:sz w:val="22"/>
          <w:szCs w:val="22"/>
        </w:rPr>
        <w:t>ości wykonania p</w:t>
      </w:r>
      <w:r w:rsidR="00302660" w:rsidRPr="00302660">
        <w:rPr>
          <w:rFonts w:asciiTheme="minorHAnsi" w:hAnsiTheme="minorHAnsi" w:cstheme="minorHAnsi"/>
          <w:sz w:val="22"/>
          <w:szCs w:val="22"/>
        </w:rPr>
        <w:t>rzedmiotu</w:t>
      </w:r>
      <w:r w:rsidR="00302660">
        <w:rPr>
          <w:rFonts w:asciiTheme="minorHAnsi" w:hAnsiTheme="minorHAnsi" w:cstheme="minorHAnsi"/>
          <w:sz w:val="22"/>
          <w:szCs w:val="22"/>
        </w:rPr>
        <w:t xml:space="preserve"> </w:t>
      </w:r>
      <w:r w:rsidR="00302660" w:rsidRPr="00302660">
        <w:rPr>
          <w:rFonts w:asciiTheme="minorHAnsi" w:hAnsiTheme="minorHAnsi" w:cstheme="minorHAnsi"/>
          <w:sz w:val="22"/>
          <w:szCs w:val="22"/>
        </w:rPr>
        <w:t>Umowy) – na wniosek Wykonawcy złożony w formie pisemnej, potwierdzony</w:t>
      </w:r>
      <w:r w:rsidR="00302660">
        <w:rPr>
          <w:rFonts w:asciiTheme="minorHAnsi" w:hAnsiTheme="minorHAnsi" w:cstheme="minorHAnsi"/>
          <w:sz w:val="22"/>
          <w:szCs w:val="22"/>
        </w:rPr>
        <w:t xml:space="preserve"> </w:t>
      </w:r>
      <w:r w:rsidR="00302660" w:rsidRPr="00302660">
        <w:rPr>
          <w:rFonts w:asciiTheme="minorHAnsi" w:hAnsiTheme="minorHAnsi" w:cstheme="minorHAnsi"/>
          <w:sz w:val="22"/>
          <w:szCs w:val="22"/>
        </w:rPr>
        <w:t xml:space="preserve">i </w:t>
      </w:r>
      <w:r w:rsidR="00302660" w:rsidRPr="00302660">
        <w:rPr>
          <w:rFonts w:asciiTheme="minorHAnsi" w:hAnsiTheme="minorHAnsi" w:cstheme="minorHAnsi"/>
          <w:sz w:val="22"/>
          <w:szCs w:val="22"/>
        </w:rPr>
        <w:lastRenderedPageBreak/>
        <w:t xml:space="preserve">zatwierdzony przez </w:t>
      </w:r>
      <w:r w:rsidR="00482142">
        <w:rPr>
          <w:rFonts w:asciiTheme="minorHAnsi" w:hAnsiTheme="minorHAnsi" w:cstheme="minorHAnsi"/>
          <w:sz w:val="22"/>
          <w:szCs w:val="22"/>
        </w:rPr>
        <w:t>p</w:t>
      </w:r>
      <w:r w:rsidR="00302660" w:rsidRPr="00302660">
        <w:rPr>
          <w:rFonts w:asciiTheme="minorHAnsi" w:hAnsiTheme="minorHAnsi" w:cstheme="minorHAnsi"/>
          <w:sz w:val="22"/>
          <w:szCs w:val="22"/>
        </w:rPr>
        <w:t xml:space="preserve">rzedstawiciela Zamawiającego – dopuszcza się wydłużenie </w:t>
      </w:r>
      <w:r w:rsidR="00482142">
        <w:rPr>
          <w:rFonts w:asciiTheme="minorHAnsi" w:hAnsiTheme="minorHAnsi" w:cstheme="minorHAnsi"/>
          <w:sz w:val="22"/>
          <w:szCs w:val="22"/>
        </w:rPr>
        <w:t>terminu realizacji p</w:t>
      </w:r>
      <w:r w:rsidR="005A1650">
        <w:rPr>
          <w:rFonts w:asciiTheme="minorHAnsi" w:hAnsiTheme="minorHAnsi" w:cstheme="minorHAnsi"/>
          <w:sz w:val="22"/>
          <w:szCs w:val="22"/>
        </w:rPr>
        <w:t>rzedmiotu Umowy do 3</w:t>
      </w:r>
      <w:r w:rsidR="00302660" w:rsidRPr="00302660">
        <w:rPr>
          <w:rFonts w:asciiTheme="minorHAnsi" w:hAnsiTheme="minorHAnsi" w:cstheme="minorHAnsi"/>
          <w:sz w:val="22"/>
          <w:szCs w:val="22"/>
        </w:rPr>
        <w:t>0 dni ponad termin określony w § 6 ust. 1 Umowy przy uwzględnieniu treśc</w:t>
      </w:r>
      <w:r w:rsidR="00EC386C">
        <w:rPr>
          <w:rFonts w:asciiTheme="minorHAnsi" w:hAnsiTheme="minorHAnsi" w:cstheme="minorHAnsi"/>
          <w:sz w:val="22"/>
          <w:szCs w:val="22"/>
        </w:rPr>
        <w:t xml:space="preserve">i § 14 ust. 1 lit. a) i lit. c) </w:t>
      </w:r>
      <w:r w:rsidR="00302660" w:rsidRPr="00302660">
        <w:rPr>
          <w:rFonts w:asciiTheme="minorHAnsi" w:hAnsiTheme="minorHAnsi" w:cstheme="minorHAnsi"/>
          <w:sz w:val="22"/>
          <w:szCs w:val="22"/>
        </w:rPr>
        <w:t>Umowy</w:t>
      </w:r>
      <w:r w:rsidR="00482142">
        <w:rPr>
          <w:rFonts w:asciiTheme="minorHAnsi" w:hAnsiTheme="minorHAnsi" w:cstheme="minorHAnsi"/>
          <w:sz w:val="22"/>
          <w:szCs w:val="22"/>
        </w:rPr>
        <w:t>,</w:t>
      </w:r>
    </w:p>
    <w:p w:rsidR="00302660" w:rsidRDefault="00302660" w:rsidP="00302660">
      <w:pPr>
        <w:pStyle w:val="Default"/>
        <w:numPr>
          <w:ilvl w:val="0"/>
          <w:numId w:val="41"/>
        </w:numPr>
        <w:spacing w:line="360" w:lineRule="auto"/>
        <w:jc w:val="both"/>
        <w:rPr>
          <w:rFonts w:asciiTheme="minorHAnsi" w:hAnsiTheme="minorHAnsi" w:cstheme="minorHAnsi"/>
          <w:sz w:val="22"/>
          <w:szCs w:val="22"/>
        </w:rPr>
      </w:pPr>
      <w:r w:rsidRPr="00302660">
        <w:rPr>
          <w:rFonts w:asciiTheme="minorHAnsi" w:hAnsiTheme="minorHAnsi" w:cstheme="minorHAnsi"/>
          <w:sz w:val="22"/>
          <w:szCs w:val="22"/>
        </w:rPr>
        <w:t>Wykonawca wystąpi o zmianę formy zabezpieczenia należytego wykonania</w:t>
      </w:r>
      <w:r>
        <w:rPr>
          <w:rFonts w:asciiTheme="minorHAnsi" w:hAnsiTheme="minorHAnsi" w:cstheme="minorHAnsi"/>
          <w:sz w:val="22"/>
          <w:szCs w:val="22"/>
        </w:rPr>
        <w:t xml:space="preserve"> </w:t>
      </w:r>
      <w:r w:rsidR="00482142">
        <w:rPr>
          <w:rFonts w:asciiTheme="minorHAnsi" w:hAnsiTheme="minorHAnsi" w:cstheme="minorHAnsi"/>
          <w:sz w:val="22"/>
          <w:szCs w:val="22"/>
        </w:rPr>
        <w:t>Umowy,</w:t>
      </w:r>
    </w:p>
    <w:p w:rsidR="00302660" w:rsidRDefault="00302660" w:rsidP="00302660">
      <w:pPr>
        <w:pStyle w:val="Default"/>
        <w:numPr>
          <w:ilvl w:val="0"/>
          <w:numId w:val="41"/>
        </w:numPr>
        <w:spacing w:line="360" w:lineRule="auto"/>
        <w:jc w:val="both"/>
        <w:rPr>
          <w:rFonts w:asciiTheme="minorHAnsi" w:hAnsiTheme="minorHAnsi" w:cstheme="minorHAnsi"/>
          <w:sz w:val="22"/>
          <w:szCs w:val="22"/>
        </w:rPr>
      </w:pPr>
      <w:r w:rsidRPr="00302660">
        <w:rPr>
          <w:rFonts w:asciiTheme="minorHAnsi" w:hAnsiTheme="minorHAnsi" w:cstheme="minorHAnsi"/>
          <w:sz w:val="22"/>
          <w:szCs w:val="22"/>
        </w:rPr>
        <w:t>Wykonawca wystąpi o zmianę zgłoszonego przez wykonawcę w ofercie zakresu</w:t>
      </w:r>
      <w:r>
        <w:rPr>
          <w:rFonts w:asciiTheme="minorHAnsi" w:hAnsiTheme="minorHAnsi" w:cstheme="minorHAnsi"/>
          <w:sz w:val="22"/>
          <w:szCs w:val="22"/>
        </w:rPr>
        <w:t xml:space="preserve"> </w:t>
      </w:r>
      <w:r w:rsidRPr="00302660">
        <w:rPr>
          <w:rFonts w:asciiTheme="minorHAnsi" w:hAnsiTheme="minorHAnsi" w:cstheme="minorHAnsi"/>
          <w:sz w:val="22"/>
          <w:szCs w:val="22"/>
        </w:rPr>
        <w:t>rzeczowego wykonywa</w:t>
      </w:r>
      <w:r w:rsidR="00482142">
        <w:rPr>
          <w:rFonts w:asciiTheme="minorHAnsi" w:hAnsiTheme="minorHAnsi" w:cstheme="minorHAnsi"/>
          <w:sz w:val="22"/>
          <w:szCs w:val="22"/>
        </w:rPr>
        <w:t>nego przy udziale podwykonawcy,</w:t>
      </w:r>
    </w:p>
    <w:p w:rsidR="00B96242" w:rsidRDefault="00302660" w:rsidP="00B96242">
      <w:pPr>
        <w:pStyle w:val="Default"/>
        <w:numPr>
          <w:ilvl w:val="0"/>
          <w:numId w:val="41"/>
        </w:numPr>
        <w:spacing w:line="360" w:lineRule="auto"/>
        <w:jc w:val="both"/>
        <w:rPr>
          <w:rFonts w:asciiTheme="minorHAnsi" w:hAnsiTheme="minorHAnsi" w:cstheme="minorHAnsi"/>
          <w:sz w:val="22"/>
          <w:szCs w:val="22"/>
        </w:rPr>
      </w:pPr>
      <w:r w:rsidRPr="00302660">
        <w:rPr>
          <w:rFonts w:asciiTheme="minorHAnsi" w:hAnsiTheme="minorHAnsi" w:cstheme="minorHAnsi"/>
          <w:sz w:val="22"/>
          <w:szCs w:val="22"/>
        </w:rPr>
        <w:t>Wykonawca wystąpi o zmianę podwykonawcy lub rezygnację z podwykonawcy,</w:t>
      </w:r>
      <w:r w:rsidR="00B96242">
        <w:rPr>
          <w:rFonts w:asciiTheme="minorHAnsi" w:hAnsiTheme="minorHAnsi" w:cstheme="minorHAnsi"/>
          <w:sz w:val="22"/>
          <w:szCs w:val="22"/>
        </w:rPr>
        <w:t xml:space="preserve"> </w:t>
      </w:r>
      <w:r w:rsidRPr="00B96242">
        <w:rPr>
          <w:rFonts w:asciiTheme="minorHAnsi" w:hAnsiTheme="minorHAnsi" w:cstheme="minorHAnsi"/>
          <w:sz w:val="22"/>
          <w:szCs w:val="22"/>
        </w:rPr>
        <w:t>przy czym w przypadku, gdy wykonawca, w celu wykazania spełniania warunków</w:t>
      </w:r>
      <w:r w:rsidR="00B96242">
        <w:rPr>
          <w:rFonts w:asciiTheme="minorHAnsi" w:hAnsiTheme="minorHAnsi" w:cstheme="minorHAnsi"/>
          <w:sz w:val="22"/>
          <w:szCs w:val="22"/>
        </w:rPr>
        <w:t xml:space="preserve"> </w:t>
      </w:r>
      <w:r w:rsidRPr="00B96242">
        <w:rPr>
          <w:rFonts w:asciiTheme="minorHAnsi" w:hAnsiTheme="minorHAnsi" w:cstheme="minorHAnsi"/>
          <w:sz w:val="22"/>
          <w:szCs w:val="22"/>
        </w:rPr>
        <w:t>udziału w postępowaniu, powoływał się na zasoby tego podwykonawcy</w:t>
      </w:r>
      <w:r w:rsidR="00B96242">
        <w:rPr>
          <w:rFonts w:asciiTheme="minorHAnsi" w:hAnsiTheme="minorHAnsi" w:cstheme="minorHAnsi"/>
          <w:sz w:val="22"/>
          <w:szCs w:val="22"/>
        </w:rPr>
        <w:t xml:space="preserve"> </w:t>
      </w:r>
      <w:r w:rsidRPr="00B96242">
        <w:rPr>
          <w:rFonts w:asciiTheme="minorHAnsi" w:hAnsiTheme="minorHAnsi" w:cstheme="minorHAnsi"/>
          <w:sz w:val="22"/>
          <w:szCs w:val="22"/>
        </w:rPr>
        <w:t>na zasadach określonych</w:t>
      </w:r>
      <w:r w:rsidR="00463CBA">
        <w:rPr>
          <w:rFonts w:asciiTheme="minorHAnsi" w:hAnsiTheme="minorHAnsi" w:cstheme="minorHAnsi"/>
          <w:sz w:val="22"/>
          <w:szCs w:val="22"/>
        </w:rPr>
        <w:t xml:space="preserve"> w art. 22a</w:t>
      </w:r>
      <w:r w:rsidR="00676C06">
        <w:rPr>
          <w:rFonts w:asciiTheme="minorHAnsi" w:hAnsiTheme="minorHAnsi" w:cstheme="minorHAnsi"/>
          <w:sz w:val="22"/>
          <w:szCs w:val="22"/>
        </w:rPr>
        <w:t xml:space="preserve"> ustawy </w:t>
      </w:r>
      <w:proofErr w:type="spellStart"/>
      <w:r w:rsidR="00676C06">
        <w:rPr>
          <w:rFonts w:asciiTheme="minorHAnsi" w:hAnsiTheme="minorHAnsi" w:cstheme="minorHAnsi"/>
          <w:sz w:val="22"/>
          <w:szCs w:val="22"/>
        </w:rPr>
        <w:t>Pzp</w:t>
      </w:r>
      <w:proofErr w:type="spellEnd"/>
      <w:r w:rsidR="00676C06">
        <w:rPr>
          <w:rFonts w:asciiTheme="minorHAnsi" w:hAnsiTheme="minorHAnsi" w:cstheme="minorHAnsi"/>
          <w:sz w:val="22"/>
          <w:szCs w:val="22"/>
        </w:rPr>
        <w:t>, W</w:t>
      </w:r>
      <w:r w:rsidRPr="00B96242">
        <w:rPr>
          <w:rFonts w:asciiTheme="minorHAnsi" w:hAnsiTheme="minorHAnsi" w:cstheme="minorHAnsi"/>
          <w:sz w:val="22"/>
          <w:szCs w:val="22"/>
        </w:rPr>
        <w:t>ykonawca jest</w:t>
      </w:r>
      <w:r w:rsidR="00B96242">
        <w:rPr>
          <w:rFonts w:asciiTheme="minorHAnsi" w:hAnsiTheme="minorHAnsi" w:cstheme="minorHAnsi"/>
          <w:sz w:val="22"/>
          <w:szCs w:val="22"/>
        </w:rPr>
        <w:t xml:space="preserve"> </w:t>
      </w:r>
      <w:r w:rsidRPr="00B96242">
        <w:rPr>
          <w:rFonts w:asciiTheme="minorHAnsi" w:hAnsiTheme="minorHAnsi" w:cstheme="minorHAnsi"/>
          <w:sz w:val="22"/>
          <w:szCs w:val="22"/>
        </w:rPr>
        <w:t>zobowiązany wykazać zamawiającemu, iż proponowany inny podwykonawca</w:t>
      </w:r>
      <w:r w:rsidR="00B96242">
        <w:rPr>
          <w:rFonts w:asciiTheme="minorHAnsi" w:hAnsiTheme="minorHAnsi" w:cstheme="minorHAnsi"/>
          <w:sz w:val="22"/>
          <w:szCs w:val="22"/>
        </w:rPr>
        <w:t xml:space="preserve"> </w:t>
      </w:r>
      <w:r w:rsidRPr="00B96242">
        <w:rPr>
          <w:rFonts w:asciiTheme="minorHAnsi" w:hAnsiTheme="minorHAnsi" w:cstheme="minorHAnsi"/>
          <w:sz w:val="22"/>
          <w:szCs w:val="22"/>
        </w:rPr>
        <w:t>lub wykonawca samodzielnie spełnia je w stopniu nie mniejszym niż wymagany</w:t>
      </w:r>
      <w:r w:rsidR="00B96242">
        <w:rPr>
          <w:rFonts w:asciiTheme="minorHAnsi" w:hAnsiTheme="minorHAnsi" w:cstheme="minorHAnsi"/>
          <w:sz w:val="22"/>
          <w:szCs w:val="22"/>
        </w:rPr>
        <w:t xml:space="preserve"> </w:t>
      </w:r>
      <w:r w:rsidRPr="00B96242">
        <w:rPr>
          <w:rFonts w:asciiTheme="minorHAnsi" w:hAnsiTheme="minorHAnsi" w:cstheme="minorHAnsi"/>
          <w:sz w:val="22"/>
          <w:szCs w:val="22"/>
        </w:rPr>
        <w:t>w trakcie postępowania o</w:t>
      </w:r>
      <w:r w:rsidR="00482142">
        <w:rPr>
          <w:rFonts w:asciiTheme="minorHAnsi" w:hAnsiTheme="minorHAnsi" w:cstheme="minorHAnsi"/>
          <w:sz w:val="22"/>
          <w:szCs w:val="22"/>
        </w:rPr>
        <w:t xml:space="preserve"> udzielenie zamówienia,</w:t>
      </w:r>
    </w:p>
    <w:p w:rsidR="00B96242" w:rsidRDefault="00302660" w:rsidP="00B96242">
      <w:pPr>
        <w:pStyle w:val="Default"/>
        <w:numPr>
          <w:ilvl w:val="0"/>
          <w:numId w:val="41"/>
        </w:numPr>
        <w:spacing w:line="360" w:lineRule="auto"/>
        <w:jc w:val="both"/>
        <w:rPr>
          <w:rFonts w:asciiTheme="minorHAnsi" w:hAnsiTheme="minorHAnsi" w:cstheme="minorHAnsi"/>
          <w:sz w:val="22"/>
          <w:szCs w:val="22"/>
        </w:rPr>
      </w:pPr>
      <w:r w:rsidRPr="00B96242">
        <w:rPr>
          <w:rFonts w:asciiTheme="minorHAnsi" w:hAnsiTheme="minorHAnsi" w:cstheme="minorHAnsi"/>
          <w:sz w:val="22"/>
          <w:szCs w:val="22"/>
        </w:rPr>
        <w:t>Wykonawca wys</w:t>
      </w:r>
      <w:r w:rsidR="007B1702">
        <w:rPr>
          <w:rFonts w:asciiTheme="minorHAnsi" w:hAnsiTheme="minorHAnsi" w:cstheme="minorHAnsi"/>
          <w:sz w:val="22"/>
          <w:szCs w:val="22"/>
        </w:rPr>
        <w:t>tąpi o zmianę Kierownika Budowy</w:t>
      </w:r>
      <w:r w:rsidRPr="00B96242">
        <w:rPr>
          <w:rFonts w:asciiTheme="minorHAnsi" w:hAnsiTheme="minorHAnsi" w:cstheme="minorHAnsi"/>
          <w:sz w:val="22"/>
          <w:szCs w:val="22"/>
        </w:rPr>
        <w:t xml:space="preserve"> lub Zamawiający zażąda</w:t>
      </w:r>
      <w:r w:rsidR="00B96242">
        <w:rPr>
          <w:rFonts w:asciiTheme="minorHAnsi" w:hAnsiTheme="minorHAnsi" w:cstheme="minorHAnsi"/>
          <w:sz w:val="22"/>
          <w:szCs w:val="22"/>
        </w:rPr>
        <w:t xml:space="preserve"> </w:t>
      </w:r>
      <w:r w:rsidR="00482142">
        <w:rPr>
          <w:rFonts w:asciiTheme="minorHAnsi" w:hAnsiTheme="minorHAnsi" w:cstheme="minorHAnsi"/>
          <w:sz w:val="22"/>
          <w:szCs w:val="22"/>
        </w:rPr>
        <w:t>zmiany Kierownika Budowy,</w:t>
      </w:r>
    </w:p>
    <w:p w:rsidR="00B96242" w:rsidRDefault="00482142" w:rsidP="00B96242">
      <w:pPr>
        <w:pStyle w:val="Default"/>
        <w:numPr>
          <w:ilvl w:val="0"/>
          <w:numId w:val="41"/>
        </w:numPr>
        <w:spacing w:line="360" w:lineRule="auto"/>
        <w:jc w:val="both"/>
        <w:rPr>
          <w:rFonts w:asciiTheme="minorHAnsi" w:hAnsiTheme="minorHAnsi" w:cstheme="minorHAnsi"/>
          <w:sz w:val="22"/>
          <w:szCs w:val="22"/>
        </w:rPr>
      </w:pPr>
      <w:r>
        <w:rPr>
          <w:rFonts w:asciiTheme="minorHAnsi" w:hAnsiTheme="minorHAnsi" w:cstheme="minorHAnsi"/>
          <w:sz w:val="22"/>
          <w:szCs w:val="22"/>
        </w:rPr>
        <w:t>z</w:t>
      </w:r>
      <w:r w:rsidR="00302660" w:rsidRPr="00B96242">
        <w:rPr>
          <w:rFonts w:asciiTheme="minorHAnsi" w:hAnsiTheme="minorHAnsi" w:cstheme="minorHAnsi"/>
          <w:sz w:val="22"/>
          <w:szCs w:val="22"/>
        </w:rPr>
        <w:t>mianie ulegnie stawka podatku VAT od towarów i usług w trakcie realizacji</w:t>
      </w:r>
      <w:r w:rsidR="00B96242">
        <w:rPr>
          <w:rFonts w:asciiTheme="minorHAnsi" w:hAnsiTheme="minorHAnsi" w:cstheme="minorHAnsi"/>
          <w:sz w:val="22"/>
          <w:szCs w:val="22"/>
        </w:rPr>
        <w:t xml:space="preserve"> </w:t>
      </w:r>
      <w:r w:rsidR="00302660" w:rsidRPr="00B96242">
        <w:rPr>
          <w:rFonts w:asciiTheme="minorHAnsi" w:hAnsiTheme="minorHAnsi" w:cstheme="minorHAnsi"/>
          <w:sz w:val="22"/>
          <w:szCs w:val="22"/>
        </w:rPr>
        <w:t>Umowy, co wpłynie na zmianę kwoty brutto wynagrodzenia za wykonanie</w:t>
      </w:r>
      <w:r w:rsidR="00B96242">
        <w:rPr>
          <w:rFonts w:asciiTheme="minorHAnsi" w:hAnsiTheme="minorHAnsi" w:cstheme="minorHAnsi"/>
          <w:sz w:val="22"/>
          <w:szCs w:val="22"/>
        </w:rPr>
        <w:t xml:space="preserve"> </w:t>
      </w:r>
      <w:r>
        <w:rPr>
          <w:rFonts w:asciiTheme="minorHAnsi" w:hAnsiTheme="minorHAnsi" w:cstheme="minorHAnsi"/>
          <w:sz w:val="22"/>
          <w:szCs w:val="22"/>
        </w:rPr>
        <w:t>p</w:t>
      </w:r>
      <w:r w:rsidR="00302660" w:rsidRPr="00B96242">
        <w:rPr>
          <w:rFonts w:asciiTheme="minorHAnsi" w:hAnsiTheme="minorHAnsi" w:cstheme="minorHAnsi"/>
          <w:sz w:val="22"/>
          <w:szCs w:val="22"/>
        </w:rPr>
        <w:t>rzedmiotu Umowy. W takim wypadku będzie ona obowiązywać od dnia wejścia w</w:t>
      </w:r>
      <w:r w:rsidR="00B96242">
        <w:rPr>
          <w:rFonts w:asciiTheme="minorHAnsi" w:hAnsiTheme="minorHAnsi" w:cstheme="minorHAnsi"/>
          <w:sz w:val="22"/>
          <w:szCs w:val="22"/>
        </w:rPr>
        <w:t xml:space="preserve"> </w:t>
      </w:r>
      <w:r>
        <w:rPr>
          <w:rFonts w:asciiTheme="minorHAnsi" w:hAnsiTheme="minorHAnsi" w:cstheme="minorHAnsi"/>
          <w:sz w:val="22"/>
          <w:szCs w:val="22"/>
        </w:rPr>
        <w:t>życie nowej stawki.</w:t>
      </w:r>
    </w:p>
    <w:p w:rsidR="00CF38A1" w:rsidRDefault="00CF38A1" w:rsidP="00DF6E9D">
      <w:pPr>
        <w:pStyle w:val="Default"/>
        <w:numPr>
          <w:ilvl w:val="0"/>
          <w:numId w:val="18"/>
        </w:numPr>
        <w:spacing w:line="360" w:lineRule="auto"/>
        <w:ind w:left="357" w:hanging="357"/>
        <w:jc w:val="both"/>
        <w:rPr>
          <w:rFonts w:asciiTheme="minorHAnsi" w:hAnsiTheme="minorHAnsi" w:cstheme="minorHAnsi"/>
          <w:sz w:val="22"/>
          <w:szCs w:val="22"/>
        </w:rPr>
      </w:pPr>
      <w:r>
        <w:rPr>
          <w:rFonts w:asciiTheme="minorHAnsi" w:hAnsiTheme="minorHAnsi" w:cstheme="minorHAnsi"/>
          <w:sz w:val="22"/>
          <w:szCs w:val="22"/>
        </w:rPr>
        <w:t>Wszystkie powyższe postanowienia stanowią katalog zmian, na które zamawiający może wyrazić zgodę. Nie stanowią jednocześnie zobowiązania zamawiającego do wyrażenia takiej zgody.</w:t>
      </w:r>
    </w:p>
    <w:p w:rsidR="00194F78" w:rsidRPr="008A431A" w:rsidRDefault="00194F78" w:rsidP="00DF6E9D">
      <w:pPr>
        <w:pStyle w:val="Default"/>
        <w:numPr>
          <w:ilvl w:val="0"/>
          <w:numId w:val="18"/>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Procedura wprowadzania zmian:</w:t>
      </w:r>
    </w:p>
    <w:p w:rsidR="004C2F1E" w:rsidRDefault="00B96242" w:rsidP="00B96242">
      <w:pPr>
        <w:pStyle w:val="Default"/>
        <w:spacing w:line="360" w:lineRule="auto"/>
        <w:ind w:left="357"/>
        <w:jc w:val="both"/>
        <w:rPr>
          <w:rFonts w:asciiTheme="minorHAnsi" w:hAnsiTheme="minorHAnsi" w:cstheme="minorHAnsi"/>
          <w:sz w:val="22"/>
          <w:szCs w:val="22"/>
        </w:rPr>
      </w:pPr>
      <w:r w:rsidRPr="00B96242">
        <w:rPr>
          <w:rFonts w:asciiTheme="minorHAnsi" w:hAnsiTheme="minorHAnsi" w:cstheme="minorHAnsi"/>
          <w:sz w:val="22"/>
          <w:szCs w:val="22"/>
        </w:rPr>
        <w:t>Każda zmiana w stosunku do oferty złożonej pr</w:t>
      </w:r>
      <w:r>
        <w:rPr>
          <w:rFonts w:asciiTheme="minorHAnsi" w:hAnsiTheme="minorHAnsi" w:cstheme="minorHAnsi"/>
          <w:sz w:val="22"/>
          <w:szCs w:val="22"/>
        </w:rPr>
        <w:t xml:space="preserve">zez Wykonawcę musi być dokonana </w:t>
      </w:r>
      <w:r w:rsidRPr="00B96242">
        <w:rPr>
          <w:rFonts w:asciiTheme="minorHAnsi" w:hAnsiTheme="minorHAnsi" w:cstheme="minorHAnsi"/>
          <w:sz w:val="22"/>
          <w:szCs w:val="22"/>
        </w:rPr>
        <w:t>poprzez sporządzenie Aneksu w formie pisemnej pod rygorem nieważności.</w:t>
      </w:r>
    </w:p>
    <w:p w:rsidR="004C2F1E" w:rsidRPr="00B96242" w:rsidRDefault="00B96242" w:rsidP="00B96242">
      <w:pPr>
        <w:pStyle w:val="Default"/>
        <w:numPr>
          <w:ilvl w:val="0"/>
          <w:numId w:val="18"/>
        </w:numPr>
        <w:spacing w:line="360" w:lineRule="auto"/>
        <w:ind w:left="357" w:hanging="357"/>
        <w:jc w:val="both"/>
        <w:rPr>
          <w:rFonts w:asciiTheme="minorHAnsi" w:hAnsiTheme="minorHAnsi" w:cstheme="minorHAnsi"/>
          <w:sz w:val="22"/>
          <w:szCs w:val="22"/>
        </w:rPr>
      </w:pPr>
      <w:r w:rsidRPr="00B96242">
        <w:rPr>
          <w:rFonts w:asciiTheme="minorHAnsi" w:hAnsiTheme="minorHAnsi" w:cstheme="minorHAnsi"/>
          <w:sz w:val="22"/>
          <w:szCs w:val="22"/>
        </w:rPr>
        <w:t>Warunkiem podpisania aneksu do Umowy będzie dokonanie przez Wykonawcę</w:t>
      </w:r>
      <w:r>
        <w:rPr>
          <w:rFonts w:asciiTheme="minorHAnsi" w:hAnsiTheme="minorHAnsi" w:cstheme="minorHAnsi"/>
          <w:sz w:val="22"/>
          <w:szCs w:val="22"/>
        </w:rPr>
        <w:t xml:space="preserve"> </w:t>
      </w:r>
      <w:r w:rsidRPr="00B96242">
        <w:rPr>
          <w:rFonts w:asciiTheme="minorHAnsi" w:hAnsiTheme="minorHAnsi" w:cstheme="minorHAnsi"/>
          <w:sz w:val="22"/>
          <w:szCs w:val="22"/>
        </w:rPr>
        <w:t>na własny koszt zmian okresów obowiązywania i/lub wysokości Zabezpieczenia</w:t>
      </w:r>
      <w:r>
        <w:rPr>
          <w:rFonts w:asciiTheme="minorHAnsi" w:hAnsiTheme="minorHAnsi" w:cstheme="minorHAnsi"/>
          <w:sz w:val="22"/>
          <w:szCs w:val="22"/>
        </w:rPr>
        <w:t xml:space="preserve"> </w:t>
      </w:r>
      <w:r w:rsidRPr="00B96242">
        <w:rPr>
          <w:rFonts w:asciiTheme="minorHAnsi" w:hAnsiTheme="minorHAnsi" w:cstheme="minorHAnsi"/>
          <w:sz w:val="22"/>
          <w:szCs w:val="22"/>
        </w:rPr>
        <w:t>Należytego Wykonania Umowy najpóźniej w dniu podpisania aneksu. W przeciwnym</w:t>
      </w:r>
      <w:r>
        <w:rPr>
          <w:rFonts w:asciiTheme="minorHAnsi" w:hAnsiTheme="minorHAnsi" w:cstheme="minorHAnsi"/>
          <w:sz w:val="22"/>
          <w:szCs w:val="22"/>
        </w:rPr>
        <w:t xml:space="preserve"> </w:t>
      </w:r>
      <w:r w:rsidRPr="00B96242">
        <w:rPr>
          <w:rFonts w:asciiTheme="minorHAnsi" w:hAnsiTheme="minorHAnsi" w:cstheme="minorHAnsi"/>
          <w:sz w:val="22"/>
          <w:szCs w:val="22"/>
        </w:rPr>
        <w:t>razie Zamawiający uzna, że aneks nie może zostać podpisany z winy leżącej</w:t>
      </w:r>
      <w:r>
        <w:rPr>
          <w:rFonts w:asciiTheme="minorHAnsi" w:hAnsiTheme="minorHAnsi" w:cstheme="minorHAnsi"/>
          <w:sz w:val="22"/>
          <w:szCs w:val="22"/>
        </w:rPr>
        <w:t xml:space="preserve"> </w:t>
      </w:r>
      <w:r w:rsidRPr="00B96242">
        <w:rPr>
          <w:rFonts w:asciiTheme="minorHAnsi" w:hAnsiTheme="minorHAnsi" w:cstheme="minorHAnsi"/>
          <w:sz w:val="22"/>
          <w:szCs w:val="22"/>
        </w:rPr>
        <w:t>po stronie Wykonawcy.</w:t>
      </w:r>
    </w:p>
    <w:p w:rsidR="00A13D71" w:rsidRPr="008A431A" w:rsidRDefault="00A13D71" w:rsidP="00194F78">
      <w:pPr>
        <w:pStyle w:val="Default"/>
        <w:spacing w:line="360" w:lineRule="auto"/>
        <w:jc w:val="both"/>
        <w:rPr>
          <w:rFonts w:asciiTheme="minorHAnsi" w:hAnsiTheme="minorHAnsi" w:cstheme="minorHAnsi"/>
          <w:sz w:val="22"/>
          <w:szCs w:val="22"/>
        </w:rPr>
      </w:pPr>
    </w:p>
    <w:p w:rsidR="001B2E74" w:rsidRDefault="00194F78" w:rsidP="00194F78">
      <w:pPr>
        <w:spacing w:after="0" w:line="360" w:lineRule="auto"/>
        <w:contextualSpacing/>
        <w:jc w:val="center"/>
        <w:rPr>
          <w:rFonts w:eastAsia="Calibri" w:cstheme="minorHAnsi"/>
          <w:b/>
          <w:lang w:eastAsia="en-US"/>
        </w:rPr>
      </w:pPr>
      <w:r w:rsidRPr="008A431A">
        <w:rPr>
          <w:rFonts w:eastAsia="Calibri" w:cstheme="minorHAnsi"/>
          <w:b/>
          <w:lang w:eastAsia="en-US"/>
        </w:rPr>
        <w:t>§ 15. Odstąpienie od Umowy</w:t>
      </w:r>
    </w:p>
    <w:p w:rsidR="00A13D71" w:rsidRPr="008A431A" w:rsidRDefault="00A13D71" w:rsidP="00194F78">
      <w:pPr>
        <w:spacing w:after="0" w:line="360" w:lineRule="auto"/>
        <w:contextualSpacing/>
        <w:jc w:val="center"/>
        <w:rPr>
          <w:rFonts w:eastAsia="Calibri" w:cstheme="minorHAnsi"/>
          <w:b/>
          <w:lang w:eastAsia="en-US"/>
        </w:rPr>
      </w:pPr>
    </w:p>
    <w:p w:rsidR="00B51013" w:rsidRPr="008A431A" w:rsidRDefault="005E0B10" w:rsidP="00DF6E9D">
      <w:pPr>
        <w:pStyle w:val="Akapitzlist"/>
        <w:numPr>
          <w:ilvl w:val="0"/>
          <w:numId w:val="42"/>
        </w:numPr>
        <w:spacing w:after="0" w:line="360" w:lineRule="auto"/>
        <w:ind w:left="357" w:hanging="357"/>
        <w:jc w:val="both"/>
        <w:rPr>
          <w:rFonts w:eastAsia="Calibri" w:cstheme="minorHAnsi"/>
          <w:lang w:eastAsia="en-US"/>
        </w:rPr>
      </w:pPr>
      <w:r w:rsidRPr="008A431A">
        <w:rPr>
          <w:rFonts w:eastAsia="Calibri" w:cstheme="minorHAnsi"/>
          <w:lang w:eastAsia="en-US"/>
        </w:rPr>
        <w:t>Odstąpienie od umowy:</w:t>
      </w:r>
    </w:p>
    <w:p w:rsidR="00B51013" w:rsidRPr="008A431A" w:rsidRDefault="00B51013"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 xml:space="preserve">Zamawiający ma prawo odstąpić od Umowy w przypadkach przewidzianych przez ustawy </w:t>
      </w:r>
      <w:proofErr w:type="spellStart"/>
      <w:r w:rsidRPr="008A431A">
        <w:rPr>
          <w:rFonts w:eastAsia="Calibri" w:cstheme="minorHAnsi"/>
          <w:lang w:eastAsia="en-US"/>
        </w:rPr>
        <w:t>Pzp</w:t>
      </w:r>
      <w:proofErr w:type="spellEnd"/>
      <w:r w:rsidRPr="008A431A">
        <w:rPr>
          <w:rFonts w:eastAsia="Calibri" w:cstheme="minorHAnsi"/>
          <w:lang w:eastAsia="en-US"/>
        </w:rPr>
        <w:t xml:space="preserve"> i </w:t>
      </w:r>
      <w:proofErr w:type="spellStart"/>
      <w:r w:rsidRPr="008A431A">
        <w:rPr>
          <w:rFonts w:eastAsia="Calibri" w:cstheme="minorHAnsi"/>
          <w:lang w:eastAsia="en-US"/>
        </w:rPr>
        <w:t>Kc</w:t>
      </w:r>
      <w:proofErr w:type="spellEnd"/>
      <w:r w:rsidRPr="008A431A">
        <w:rPr>
          <w:rFonts w:eastAsia="Calibri" w:cstheme="minorHAnsi"/>
          <w:lang w:eastAsia="en-US"/>
        </w:rPr>
        <w:t>. Wykonawca i Zamawiający może odstąpić od Umowy, jeżeli druga strona narusza w sposób rażący postanowienia Umowy.</w:t>
      </w:r>
    </w:p>
    <w:p w:rsidR="00B51013" w:rsidRPr="008A431A" w:rsidRDefault="00B51013"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lastRenderedPageBreak/>
        <w:t>Zamawiający ma prawo odstąpić od Umowy z przyczyn leżących po stronie Wykonawcy, w przypadku rażącego naruszenia przez Wykonawcę postanowień Umowy, w szczególności:</w:t>
      </w:r>
    </w:p>
    <w:p w:rsidR="00B51013"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nieuzasadni</w:t>
      </w:r>
      <w:r w:rsidR="007A4673">
        <w:rPr>
          <w:rFonts w:eastAsia="Calibri" w:cstheme="minorHAnsi"/>
          <w:lang w:eastAsia="en-US"/>
        </w:rPr>
        <w:t>onego opóźnienia w rozpoczęciu r</w:t>
      </w:r>
      <w:r w:rsidRPr="008A431A">
        <w:rPr>
          <w:rFonts w:eastAsia="Calibri" w:cstheme="minorHAnsi"/>
          <w:lang w:eastAsia="en-US"/>
        </w:rPr>
        <w:t xml:space="preserve">obót, zaprzestania ich wykonywania przez okres dłuższy niż </w:t>
      </w:r>
      <w:r w:rsidR="00EC386C">
        <w:rPr>
          <w:rFonts w:eastAsia="Calibri" w:cstheme="minorHAnsi"/>
          <w:lang w:eastAsia="en-US"/>
        </w:rPr>
        <w:t>7</w:t>
      </w:r>
      <w:r w:rsidRPr="008A431A">
        <w:rPr>
          <w:rFonts w:eastAsia="Calibri" w:cstheme="minorHAnsi"/>
          <w:lang w:eastAsia="en-US"/>
        </w:rPr>
        <w:t xml:space="preserve"> dni,</w:t>
      </w:r>
    </w:p>
    <w:p w:rsidR="00B51013"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opóźnienia w realizacji robót w st</w:t>
      </w:r>
      <w:r w:rsidR="007A4673">
        <w:rPr>
          <w:rFonts w:eastAsia="Calibri" w:cstheme="minorHAnsi"/>
          <w:lang w:eastAsia="en-US"/>
        </w:rPr>
        <w:t>osunku do zaakceptowanego h</w:t>
      </w:r>
      <w:r w:rsidRPr="008A431A">
        <w:rPr>
          <w:rFonts w:eastAsia="Calibri" w:cstheme="minorHAnsi"/>
          <w:lang w:eastAsia="en-US"/>
        </w:rPr>
        <w:t xml:space="preserve">armonogramu </w:t>
      </w:r>
      <w:r w:rsidR="00EC386C">
        <w:rPr>
          <w:rFonts w:eastAsia="Calibri" w:cstheme="minorHAnsi"/>
          <w:lang w:eastAsia="en-US"/>
        </w:rPr>
        <w:t>zawinionego przez Wykonawcę o 14 dni,</w:t>
      </w:r>
    </w:p>
    <w:p w:rsidR="00B51013"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nieprawidłowego wykonania robót lub wykonywania ich w sposób niezgodny z dokumentacją projektową, przepisami prawa, sztuką budowlaną lub</w:t>
      </w:r>
      <w:r w:rsidR="00EC386C">
        <w:rPr>
          <w:rFonts w:eastAsia="Calibri" w:cstheme="minorHAnsi"/>
          <w:lang w:eastAsia="en-US"/>
        </w:rPr>
        <w:t xml:space="preserve"> poleceniami Inspektora Nadzoru w okresie 21 dni od ich stwierdzenia,</w:t>
      </w:r>
    </w:p>
    <w:p w:rsidR="00B51013"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 xml:space="preserve">rażącego naruszenia wymagań, norm lub przepisów </w:t>
      </w:r>
      <w:r w:rsidR="00342202">
        <w:rPr>
          <w:rFonts w:eastAsia="Calibri" w:cstheme="minorHAnsi"/>
          <w:lang w:eastAsia="en-US"/>
        </w:rPr>
        <w:t>BHP</w:t>
      </w:r>
      <w:r w:rsidR="00EC386C">
        <w:rPr>
          <w:rFonts w:eastAsia="Calibri" w:cstheme="minorHAnsi"/>
          <w:lang w:eastAsia="en-US"/>
        </w:rPr>
        <w:t xml:space="preserve"> i zaakceptowanego planu BIOZ w okresie 21 dni od ich stwierdzenia,</w:t>
      </w:r>
    </w:p>
    <w:p w:rsidR="008A431A"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 xml:space="preserve"> gdy </w:t>
      </w:r>
      <w:r w:rsidR="00EC386C">
        <w:rPr>
          <w:rFonts w:eastAsia="Calibri" w:cstheme="minorHAnsi"/>
          <w:lang w:eastAsia="en-US"/>
        </w:rPr>
        <w:t xml:space="preserve">Zamawiający </w:t>
      </w:r>
      <w:r w:rsidRPr="008A431A">
        <w:rPr>
          <w:rFonts w:eastAsia="Calibri" w:cstheme="minorHAnsi"/>
          <w:lang w:eastAsia="en-US"/>
        </w:rPr>
        <w:t>dokona bezpośredniej zapłaty (be</w:t>
      </w:r>
      <w:r w:rsidR="00EC386C">
        <w:rPr>
          <w:rFonts w:eastAsia="Calibri" w:cstheme="minorHAnsi"/>
          <w:lang w:eastAsia="en-US"/>
        </w:rPr>
        <w:t>zpośrednich zapłat) Podwykonawcom</w:t>
      </w:r>
      <w:r w:rsidR="008A431A" w:rsidRPr="008A431A">
        <w:rPr>
          <w:rFonts w:eastAsia="Calibri" w:cstheme="minorHAnsi"/>
          <w:lang w:eastAsia="en-US"/>
        </w:rPr>
        <w:t xml:space="preserve"> </w:t>
      </w:r>
      <w:r w:rsidR="00EC386C">
        <w:rPr>
          <w:rFonts w:eastAsia="Calibri" w:cstheme="minorHAnsi"/>
          <w:lang w:eastAsia="en-US"/>
        </w:rPr>
        <w:t>lub Dalszym Podwykonawcom</w:t>
      </w:r>
      <w:r w:rsidRPr="008A431A">
        <w:rPr>
          <w:rFonts w:eastAsia="Calibri" w:cstheme="minorHAnsi"/>
          <w:lang w:eastAsia="en-US"/>
        </w:rPr>
        <w:t xml:space="preserve"> na sumę większą niż 5</w:t>
      </w:r>
      <w:r w:rsidR="008A431A" w:rsidRPr="008A431A">
        <w:rPr>
          <w:rFonts w:eastAsia="Calibri" w:cstheme="minorHAnsi"/>
          <w:lang w:eastAsia="en-US"/>
        </w:rPr>
        <w:t xml:space="preserve"> </w:t>
      </w:r>
      <w:r w:rsidRPr="008A431A">
        <w:rPr>
          <w:rFonts w:eastAsia="Calibri" w:cstheme="minorHAnsi"/>
          <w:lang w:eastAsia="en-US"/>
        </w:rPr>
        <w:t>% wartości Umowy,</w:t>
      </w:r>
      <w:r w:rsidR="008A431A" w:rsidRPr="008A431A">
        <w:rPr>
          <w:rFonts w:eastAsia="Calibri" w:cstheme="minorHAnsi"/>
          <w:lang w:eastAsia="en-US"/>
        </w:rPr>
        <w:t xml:space="preserve"> </w:t>
      </w:r>
      <w:r w:rsidRPr="008A431A">
        <w:rPr>
          <w:rFonts w:eastAsia="Calibri" w:cstheme="minorHAnsi"/>
          <w:lang w:eastAsia="en-US"/>
        </w:rPr>
        <w:t>określonej w § 3 ust. 1 Umowy</w:t>
      </w:r>
      <w:r w:rsidR="00EC386C">
        <w:rPr>
          <w:rFonts w:eastAsia="Calibri" w:cstheme="minorHAnsi"/>
          <w:lang w:eastAsia="en-US"/>
        </w:rPr>
        <w:t xml:space="preserve"> w okresie 21 dni od dokonania płatności,</w:t>
      </w:r>
    </w:p>
    <w:p w:rsidR="005E0B10" w:rsidRPr="008A431A" w:rsidRDefault="00B51013" w:rsidP="00DF6E9D">
      <w:pPr>
        <w:pStyle w:val="Akapitzlist"/>
        <w:numPr>
          <w:ilvl w:val="0"/>
          <w:numId w:val="44"/>
        </w:numPr>
        <w:spacing w:after="0" w:line="360" w:lineRule="auto"/>
        <w:jc w:val="both"/>
        <w:rPr>
          <w:rFonts w:eastAsia="Calibri" w:cstheme="minorHAnsi"/>
          <w:lang w:eastAsia="en-US"/>
        </w:rPr>
      </w:pPr>
      <w:r w:rsidRPr="008A431A">
        <w:rPr>
          <w:rFonts w:eastAsia="Calibri" w:cstheme="minorHAnsi"/>
          <w:lang w:eastAsia="en-US"/>
        </w:rPr>
        <w:t>w razie zaistnienia istotnej zmiany okoliczności powodującej, że wykonanie</w:t>
      </w:r>
      <w:r w:rsidR="008A431A" w:rsidRPr="008A431A">
        <w:rPr>
          <w:rFonts w:eastAsia="Calibri" w:cstheme="minorHAnsi"/>
          <w:lang w:eastAsia="en-US"/>
        </w:rPr>
        <w:t xml:space="preserve"> </w:t>
      </w:r>
      <w:r w:rsidRPr="008A431A">
        <w:rPr>
          <w:rFonts w:eastAsia="Calibri" w:cstheme="minorHAnsi"/>
          <w:lang w:eastAsia="en-US"/>
        </w:rPr>
        <w:t>Umowy nie leży w interesie publicznym, czego nie można było przewidzieć</w:t>
      </w:r>
      <w:r w:rsidR="008A431A" w:rsidRPr="008A431A">
        <w:rPr>
          <w:rFonts w:eastAsia="Calibri" w:cstheme="minorHAnsi"/>
          <w:lang w:eastAsia="en-US"/>
        </w:rPr>
        <w:t xml:space="preserve"> </w:t>
      </w:r>
      <w:r w:rsidRPr="008A431A">
        <w:rPr>
          <w:rFonts w:eastAsia="Calibri" w:cstheme="minorHAnsi"/>
          <w:lang w:eastAsia="en-US"/>
        </w:rPr>
        <w:t>w chwili zawarcia Umowy, Zamawiający może odstąpić od Umowy w terminie</w:t>
      </w:r>
      <w:r w:rsidR="008A431A" w:rsidRPr="008A431A">
        <w:rPr>
          <w:rFonts w:eastAsia="Calibri" w:cstheme="minorHAnsi"/>
          <w:lang w:eastAsia="en-US"/>
        </w:rPr>
        <w:t xml:space="preserve"> </w:t>
      </w:r>
      <w:r w:rsidRPr="008A431A">
        <w:rPr>
          <w:rFonts w:eastAsia="Calibri" w:cstheme="minorHAnsi"/>
          <w:lang w:eastAsia="en-US"/>
        </w:rPr>
        <w:t>30 dni od powzięcia wiadomości o tych okolicznościach. W przypadku,</w:t>
      </w:r>
      <w:r w:rsidR="008A431A" w:rsidRPr="008A431A">
        <w:rPr>
          <w:rFonts w:eastAsia="Calibri" w:cstheme="minorHAnsi"/>
          <w:lang w:eastAsia="en-US"/>
        </w:rPr>
        <w:t xml:space="preserve"> </w:t>
      </w:r>
      <w:r w:rsidRPr="008A431A">
        <w:rPr>
          <w:rFonts w:eastAsia="Calibri" w:cstheme="minorHAnsi"/>
          <w:lang w:eastAsia="en-US"/>
        </w:rPr>
        <w:t>o którym mowa powyżej, Wykonawca może żądać wyłącznie wynagrodzenia</w:t>
      </w:r>
      <w:r w:rsidR="008A431A" w:rsidRPr="008A431A">
        <w:rPr>
          <w:rFonts w:eastAsia="Calibri" w:cstheme="minorHAnsi"/>
          <w:lang w:eastAsia="en-US"/>
        </w:rPr>
        <w:t xml:space="preserve"> </w:t>
      </w:r>
      <w:r w:rsidRPr="008A431A">
        <w:rPr>
          <w:rFonts w:eastAsia="Calibri" w:cstheme="minorHAnsi"/>
          <w:lang w:eastAsia="en-US"/>
        </w:rPr>
        <w:t>należnego z tytułu wykonania części Umowy (art. 145 ustawy Prawo</w:t>
      </w:r>
      <w:r w:rsidR="008A431A" w:rsidRPr="008A431A">
        <w:rPr>
          <w:rFonts w:eastAsia="Calibri" w:cstheme="minorHAnsi"/>
          <w:lang w:eastAsia="en-US"/>
        </w:rPr>
        <w:t xml:space="preserve"> </w:t>
      </w:r>
      <w:r w:rsidRPr="008A431A">
        <w:rPr>
          <w:rFonts w:eastAsia="Calibri" w:cstheme="minorHAnsi"/>
          <w:lang w:eastAsia="en-US"/>
        </w:rPr>
        <w:t>zamówień publicznych).</w:t>
      </w:r>
    </w:p>
    <w:p w:rsidR="008A431A" w:rsidRPr="008A431A" w:rsidRDefault="008A431A"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W przypadku odstąpienia od Umowy Wykonawcy nie przysługują względem Zamawiającego żadne roszczenia poza roszczen</w:t>
      </w:r>
      <w:r w:rsidR="007A4673">
        <w:rPr>
          <w:rFonts w:eastAsia="Calibri" w:cstheme="minorHAnsi"/>
          <w:lang w:eastAsia="en-US"/>
        </w:rPr>
        <w:t>iem o zapłatę wynagrodzenia za r</w:t>
      </w:r>
      <w:r w:rsidRPr="008A431A">
        <w:rPr>
          <w:rFonts w:eastAsia="Calibri" w:cstheme="minorHAnsi"/>
          <w:lang w:eastAsia="en-US"/>
        </w:rPr>
        <w:t>oboty wykonane prawidłowo po</w:t>
      </w:r>
      <w:r w:rsidR="00676C06">
        <w:rPr>
          <w:rFonts w:eastAsia="Calibri" w:cstheme="minorHAnsi"/>
          <w:lang w:eastAsia="en-US"/>
        </w:rPr>
        <w:t xml:space="preserve"> potwierdzeniu przez Inspektora</w:t>
      </w:r>
      <w:r w:rsidRPr="008A431A">
        <w:rPr>
          <w:rFonts w:eastAsia="Calibri" w:cstheme="minorHAnsi"/>
          <w:lang w:eastAsia="en-US"/>
        </w:rPr>
        <w:t xml:space="preserve"> Nadzoru</w:t>
      </w:r>
      <w:r w:rsidR="00676C06">
        <w:rPr>
          <w:rFonts w:eastAsia="Calibri" w:cstheme="minorHAnsi"/>
          <w:lang w:eastAsia="en-US"/>
        </w:rPr>
        <w:t xml:space="preserve"> Inwestorskiego</w:t>
      </w:r>
      <w:r w:rsidRPr="008A431A">
        <w:rPr>
          <w:rFonts w:eastAsia="Calibri" w:cstheme="minorHAnsi"/>
          <w:lang w:eastAsia="en-US"/>
        </w:rPr>
        <w:t xml:space="preserve"> do dnia doręczenia drugiej Stronie oświadczenia o odstąpieniu.</w:t>
      </w:r>
    </w:p>
    <w:p w:rsidR="008A431A" w:rsidRPr="008A431A" w:rsidRDefault="008A431A"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 xml:space="preserve">W przypadku odstąpienia od Umowy Wykonawca niezwłocznie wstrzyma i zabezpieczy roboty. Następnie Inspektor Nadzoru </w:t>
      </w:r>
      <w:r w:rsidR="00342202">
        <w:rPr>
          <w:rFonts w:eastAsia="Calibri" w:cstheme="minorHAnsi"/>
          <w:lang w:eastAsia="en-US"/>
        </w:rPr>
        <w:t xml:space="preserve">Inwestorskiego </w:t>
      </w:r>
      <w:r w:rsidRPr="008A431A">
        <w:rPr>
          <w:rFonts w:eastAsia="Calibri" w:cstheme="minorHAnsi"/>
          <w:lang w:eastAsia="en-US"/>
        </w:rPr>
        <w:t>i Wyk</w:t>
      </w:r>
      <w:r w:rsidR="007A4673">
        <w:rPr>
          <w:rFonts w:eastAsia="Calibri" w:cstheme="minorHAnsi"/>
          <w:lang w:eastAsia="en-US"/>
        </w:rPr>
        <w:t>onawca dokonają inwentaryzacji r</w:t>
      </w:r>
      <w:r w:rsidRPr="008A431A">
        <w:rPr>
          <w:rFonts w:eastAsia="Calibri" w:cstheme="minorHAnsi"/>
          <w:lang w:eastAsia="en-US"/>
        </w:rPr>
        <w:t>obót, na podstawie, której Inspekto</w:t>
      </w:r>
      <w:r w:rsidR="007A4673">
        <w:rPr>
          <w:rFonts w:eastAsia="Calibri" w:cstheme="minorHAnsi"/>
          <w:lang w:eastAsia="en-US"/>
        </w:rPr>
        <w:t>r Nadzoru</w:t>
      </w:r>
      <w:r w:rsidR="00342202">
        <w:rPr>
          <w:rFonts w:eastAsia="Calibri" w:cstheme="minorHAnsi"/>
          <w:lang w:eastAsia="en-US"/>
        </w:rPr>
        <w:t xml:space="preserve"> Inwestorskiego</w:t>
      </w:r>
      <w:r w:rsidR="007A4673">
        <w:rPr>
          <w:rFonts w:eastAsia="Calibri" w:cstheme="minorHAnsi"/>
          <w:lang w:eastAsia="en-US"/>
        </w:rPr>
        <w:t xml:space="preserve"> przystąpi do odbioru r</w:t>
      </w:r>
      <w:r w:rsidRPr="008A431A">
        <w:rPr>
          <w:rFonts w:eastAsia="Calibri" w:cstheme="minorHAnsi"/>
          <w:lang w:eastAsia="en-US"/>
        </w:rPr>
        <w:t>obót wykonanych do momentu odstąpienia oraz ich rozliczenia na zasadach określonych w Umowie.</w:t>
      </w:r>
    </w:p>
    <w:p w:rsidR="008A431A" w:rsidRPr="008A431A" w:rsidRDefault="008A431A"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Pomimo odstąpienia od Umowy postanowienia dotyczące gwarancji jakości i rękojmi obowiązują między Stronami nad</w:t>
      </w:r>
      <w:r w:rsidR="007A4673">
        <w:rPr>
          <w:rFonts w:eastAsia="Calibri" w:cstheme="minorHAnsi"/>
          <w:lang w:eastAsia="en-US"/>
        </w:rPr>
        <w:t>al w odniesieniu do odebranych r</w:t>
      </w:r>
      <w:r w:rsidRPr="008A431A">
        <w:rPr>
          <w:rFonts w:eastAsia="Calibri" w:cstheme="minorHAnsi"/>
          <w:lang w:eastAsia="en-US"/>
        </w:rPr>
        <w:t>obót.</w:t>
      </w:r>
    </w:p>
    <w:p w:rsidR="008A431A" w:rsidRPr="008A431A" w:rsidRDefault="008A431A" w:rsidP="00DF6E9D">
      <w:pPr>
        <w:pStyle w:val="Akapitzlist"/>
        <w:numPr>
          <w:ilvl w:val="0"/>
          <w:numId w:val="43"/>
        </w:numPr>
        <w:spacing w:after="0" w:line="360" w:lineRule="auto"/>
        <w:ind w:left="357" w:hanging="357"/>
        <w:jc w:val="both"/>
        <w:rPr>
          <w:rFonts w:eastAsia="Calibri" w:cstheme="minorHAnsi"/>
          <w:lang w:eastAsia="en-US"/>
        </w:rPr>
      </w:pPr>
      <w:r w:rsidRPr="008A431A">
        <w:rPr>
          <w:rFonts w:eastAsia="Calibri" w:cstheme="minorHAnsi"/>
          <w:lang w:eastAsia="en-US"/>
        </w:rPr>
        <w:t>Rozliczenia w przypadku odstąpienia od Umowy:</w:t>
      </w:r>
    </w:p>
    <w:p w:rsidR="008A431A" w:rsidRPr="008A431A" w:rsidRDefault="008A431A"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Na podstawie dokonanej inwentary</w:t>
      </w:r>
      <w:r w:rsidR="00342202">
        <w:rPr>
          <w:rFonts w:eastAsia="Calibri" w:cstheme="minorHAnsi"/>
          <w:lang w:eastAsia="en-US"/>
        </w:rPr>
        <w:t>zacji Inspektor</w:t>
      </w:r>
      <w:r w:rsidRPr="008A431A">
        <w:rPr>
          <w:rFonts w:eastAsia="Calibri" w:cstheme="minorHAnsi"/>
          <w:lang w:eastAsia="en-US"/>
        </w:rPr>
        <w:t xml:space="preserve"> Nadzoru</w:t>
      </w:r>
      <w:r w:rsidR="00342202">
        <w:rPr>
          <w:rFonts w:eastAsia="Calibri" w:cstheme="minorHAnsi"/>
          <w:lang w:eastAsia="en-US"/>
        </w:rPr>
        <w:t xml:space="preserve"> Inwestorskiego potwierdzi</w:t>
      </w:r>
      <w:r w:rsidRPr="008A431A">
        <w:rPr>
          <w:rFonts w:eastAsia="Calibri" w:cstheme="minorHAnsi"/>
          <w:lang w:eastAsia="en-US"/>
        </w:rPr>
        <w:t xml:space="preserve"> wart</w:t>
      </w:r>
      <w:r w:rsidR="007A4673">
        <w:rPr>
          <w:rFonts w:eastAsia="Calibri" w:cstheme="minorHAnsi"/>
          <w:lang w:eastAsia="en-US"/>
        </w:rPr>
        <w:t>ość wykonanych r</w:t>
      </w:r>
      <w:r w:rsidRPr="008A431A">
        <w:rPr>
          <w:rFonts w:eastAsia="Calibri" w:cstheme="minorHAnsi"/>
          <w:lang w:eastAsia="en-US"/>
        </w:rPr>
        <w:t xml:space="preserve">obót jedynie tych z zakończonych pozycji Harmonogramu oraz </w:t>
      </w:r>
      <w:r w:rsidRPr="008A431A">
        <w:rPr>
          <w:rFonts w:eastAsia="Calibri" w:cstheme="minorHAnsi"/>
          <w:lang w:eastAsia="en-US"/>
        </w:rPr>
        <w:lastRenderedPageBreak/>
        <w:t>materiałów nie wbudowanych które zamierza kupić Zamawiający, stanowiących podstawę do wystawienia przez Wykonawcę odpowiedniej faktury.</w:t>
      </w:r>
    </w:p>
    <w:p w:rsidR="008A431A" w:rsidRDefault="008A431A" w:rsidP="00DF6E9D">
      <w:pPr>
        <w:pStyle w:val="Akapitzlist"/>
        <w:numPr>
          <w:ilvl w:val="1"/>
          <w:numId w:val="43"/>
        </w:numPr>
        <w:spacing w:after="0" w:line="360" w:lineRule="auto"/>
        <w:jc w:val="both"/>
        <w:rPr>
          <w:rFonts w:eastAsia="Calibri" w:cstheme="minorHAnsi"/>
          <w:lang w:eastAsia="en-US"/>
        </w:rPr>
      </w:pPr>
      <w:r w:rsidRPr="008A431A">
        <w:rPr>
          <w:rFonts w:eastAsia="Calibri" w:cstheme="minorHAnsi"/>
          <w:lang w:eastAsia="en-US"/>
        </w:rPr>
        <w:t>Koszty dodatkowe poniesione na zabezpieczenie</w:t>
      </w:r>
      <w:r w:rsidR="007A4673">
        <w:rPr>
          <w:rFonts w:eastAsia="Calibri" w:cstheme="minorHAnsi"/>
          <w:lang w:eastAsia="en-US"/>
        </w:rPr>
        <w:t xml:space="preserve"> terenu b</w:t>
      </w:r>
      <w:r w:rsidRPr="008A431A">
        <w:rPr>
          <w:rFonts w:eastAsia="Calibri" w:cstheme="minorHAnsi"/>
          <w:lang w:eastAsia="en-US"/>
        </w:rPr>
        <w:t>udowy oraz wszelkie inne uzasadnione koszty związane z odstąpieniem od Umowy ponosi Strona, która spowodowała odstąpienie od Umowy.</w:t>
      </w:r>
    </w:p>
    <w:p w:rsidR="00A13D71" w:rsidRPr="008A431A" w:rsidRDefault="00A13D71" w:rsidP="00A13D71">
      <w:pPr>
        <w:pStyle w:val="Akapitzlist"/>
        <w:spacing w:after="0" w:line="360" w:lineRule="auto"/>
        <w:jc w:val="both"/>
        <w:rPr>
          <w:rFonts w:eastAsia="Calibri" w:cstheme="minorHAnsi"/>
          <w:lang w:eastAsia="en-US"/>
        </w:rPr>
      </w:pPr>
    </w:p>
    <w:p w:rsidR="00640D5D" w:rsidRPr="008A431A" w:rsidRDefault="008A431A"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16</w:t>
      </w:r>
      <w:r w:rsidR="00640D5D" w:rsidRPr="008A431A">
        <w:rPr>
          <w:rFonts w:asciiTheme="minorHAnsi" w:hAnsiTheme="minorHAnsi" w:cstheme="minorHAnsi"/>
          <w:b/>
          <w:sz w:val="22"/>
          <w:szCs w:val="22"/>
        </w:rPr>
        <w:t>. Ubezpieczenie</w:t>
      </w:r>
    </w:p>
    <w:p w:rsidR="00517C38" w:rsidRPr="008A431A" w:rsidRDefault="00517C38" w:rsidP="005872AD">
      <w:pPr>
        <w:pStyle w:val="Default"/>
        <w:spacing w:line="360" w:lineRule="auto"/>
        <w:jc w:val="center"/>
        <w:rPr>
          <w:rFonts w:asciiTheme="minorHAnsi" w:hAnsiTheme="minorHAnsi" w:cstheme="minorHAnsi"/>
          <w:b/>
          <w:sz w:val="22"/>
          <w:szCs w:val="22"/>
        </w:rPr>
      </w:pPr>
    </w:p>
    <w:p w:rsidR="00492B51" w:rsidRPr="00EC386C" w:rsidRDefault="00EC386C" w:rsidP="00EC386C">
      <w:pPr>
        <w:pStyle w:val="Default"/>
        <w:numPr>
          <w:ilvl w:val="0"/>
          <w:numId w:val="23"/>
        </w:numPr>
        <w:spacing w:line="360" w:lineRule="auto"/>
        <w:ind w:left="357" w:hanging="357"/>
        <w:jc w:val="both"/>
        <w:rPr>
          <w:rFonts w:asciiTheme="minorHAnsi" w:hAnsiTheme="minorHAnsi" w:cstheme="minorHAnsi"/>
          <w:sz w:val="22"/>
          <w:szCs w:val="22"/>
        </w:rPr>
      </w:pPr>
      <w:r w:rsidRPr="00EC386C">
        <w:rPr>
          <w:rFonts w:asciiTheme="minorHAnsi" w:hAnsiTheme="minorHAnsi" w:cstheme="minorHAnsi"/>
          <w:sz w:val="22"/>
          <w:szCs w:val="22"/>
        </w:rPr>
        <w:t>Wykonawca dokona ubezpieczenia na własny koszt i we własnym zakresie</w:t>
      </w:r>
      <w:r w:rsidRPr="00EC386C">
        <w:rPr>
          <w:rFonts w:asciiTheme="minorHAnsi" w:hAnsiTheme="minorHAnsi" w:cstheme="minorHAnsi"/>
          <w:sz w:val="22"/>
          <w:szCs w:val="22"/>
        </w:rPr>
        <w:br/>
        <w:t xml:space="preserve">- do wysokości wynagrodzenia brutto, określonego w  </w:t>
      </w:r>
      <w:r w:rsidRPr="00EC386C">
        <w:rPr>
          <w:rFonts w:asciiTheme="minorHAnsi" w:hAnsiTheme="minorHAnsi" w:cstheme="minorHAnsi"/>
          <w:bCs/>
          <w:sz w:val="22"/>
          <w:szCs w:val="22"/>
        </w:rPr>
        <w:t>§</w:t>
      </w:r>
      <w:r w:rsidRPr="00EC386C">
        <w:rPr>
          <w:rFonts w:asciiTheme="minorHAnsi" w:hAnsiTheme="minorHAnsi" w:cstheme="minorHAnsi"/>
          <w:b/>
          <w:bCs/>
          <w:sz w:val="22"/>
          <w:szCs w:val="22"/>
        </w:rPr>
        <w:t xml:space="preserve"> </w:t>
      </w:r>
      <w:r w:rsidRPr="00EC386C">
        <w:rPr>
          <w:rFonts w:asciiTheme="minorHAnsi" w:hAnsiTheme="minorHAnsi" w:cstheme="minorHAnsi"/>
          <w:bCs/>
          <w:sz w:val="22"/>
          <w:szCs w:val="22"/>
        </w:rPr>
        <w:t>3 ust. 1</w:t>
      </w:r>
      <w:r w:rsidRPr="00EC386C">
        <w:rPr>
          <w:rFonts w:asciiTheme="minorHAnsi" w:hAnsiTheme="minorHAnsi" w:cstheme="minorHAnsi"/>
          <w:sz w:val="22"/>
          <w:szCs w:val="22"/>
        </w:rPr>
        <w:t xml:space="preserve"> Umowy: robót, obiektów budowlanych, urządzeń oraz wszelkiego mienia ruchomego, związanego bez</w:t>
      </w:r>
      <w:r>
        <w:rPr>
          <w:rFonts w:asciiTheme="minorHAnsi" w:hAnsiTheme="minorHAnsi" w:cstheme="minorHAnsi"/>
          <w:sz w:val="22"/>
          <w:szCs w:val="22"/>
        </w:rPr>
        <w:t xml:space="preserve">pośrednio z realizacją robót – </w:t>
      </w:r>
      <w:r w:rsidRPr="00EC386C">
        <w:rPr>
          <w:rFonts w:asciiTheme="minorHAnsi" w:hAnsiTheme="minorHAnsi" w:cstheme="minorHAnsi"/>
          <w:sz w:val="22"/>
          <w:szCs w:val="22"/>
        </w:rPr>
        <w:t>w okresie od daty rozpoczęcia do czasu  zakończenia realizacji zadania, od odpowiedzialności cywilnej oraz z tytułu szkód, mogących zaistnieć w związku ze zdarzeniami l</w:t>
      </w:r>
      <w:r>
        <w:rPr>
          <w:rFonts w:asciiTheme="minorHAnsi" w:hAnsiTheme="minorHAnsi" w:cstheme="minorHAnsi"/>
          <w:sz w:val="22"/>
          <w:szCs w:val="22"/>
        </w:rPr>
        <w:t xml:space="preserve">osowymi: np. od ognia, huraganu </w:t>
      </w:r>
      <w:r w:rsidRPr="00EC386C">
        <w:rPr>
          <w:rFonts w:asciiTheme="minorHAnsi" w:hAnsiTheme="minorHAnsi" w:cstheme="minorHAnsi"/>
          <w:sz w:val="22"/>
          <w:szCs w:val="22"/>
        </w:rPr>
        <w:t>i innych zdarzeń losowych</w:t>
      </w:r>
      <w:r>
        <w:rPr>
          <w:rFonts w:asciiTheme="minorHAnsi" w:hAnsiTheme="minorHAnsi" w:cstheme="minorHAnsi"/>
          <w:sz w:val="22"/>
          <w:szCs w:val="22"/>
        </w:rPr>
        <w:t>.</w:t>
      </w:r>
    </w:p>
    <w:p w:rsidR="00492B51" w:rsidRDefault="00492B51" w:rsidP="004D5EC3">
      <w:pPr>
        <w:pStyle w:val="Default"/>
        <w:numPr>
          <w:ilvl w:val="0"/>
          <w:numId w:val="23"/>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dostarczy Zamawiającemu dokumenty potwierdzające dokonanie w/w ubezpieczenia – do dnia wprowadzenia na budowę (pod rygorem nieprzekazania terenu budowy z winy Wykonawcy</w:t>
      </w:r>
      <w:r w:rsidR="00AE76D5" w:rsidRPr="008A431A">
        <w:rPr>
          <w:rFonts w:asciiTheme="minorHAnsi" w:hAnsiTheme="minorHAnsi" w:cstheme="minorHAnsi"/>
          <w:sz w:val="22"/>
          <w:szCs w:val="22"/>
        </w:rPr>
        <w:t>)</w:t>
      </w:r>
      <w:r w:rsidRPr="008A431A">
        <w:rPr>
          <w:rFonts w:asciiTheme="minorHAnsi" w:hAnsiTheme="minorHAnsi" w:cstheme="minorHAnsi"/>
          <w:sz w:val="22"/>
          <w:szCs w:val="22"/>
        </w:rPr>
        <w:t>.</w:t>
      </w:r>
    </w:p>
    <w:p w:rsidR="00DE1E19" w:rsidRPr="004D5EC3" w:rsidRDefault="00DE1E19" w:rsidP="00DE1E19">
      <w:pPr>
        <w:pStyle w:val="Default"/>
        <w:spacing w:line="360" w:lineRule="auto"/>
        <w:ind w:left="357"/>
        <w:jc w:val="both"/>
        <w:rPr>
          <w:rFonts w:asciiTheme="minorHAnsi" w:hAnsiTheme="minorHAnsi" w:cstheme="minorHAnsi"/>
          <w:sz w:val="22"/>
          <w:szCs w:val="22"/>
        </w:rPr>
      </w:pPr>
    </w:p>
    <w:p w:rsidR="00640D5D" w:rsidRPr="008A431A" w:rsidRDefault="008A431A" w:rsidP="005872AD">
      <w:pPr>
        <w:pStyle w:val="Default"/>
        <w:spacing w:line="360" w:lineRule="auto"/>
        <w:jc w:val="center"/>
        <w:rPr>
          <w:rFonts w:asciiTheme="minorHAnsi" w:hAnsiTheme="minorHAnsi" w:cstheme="minorHAnsi"/>
          <w:b/>
          <w:sz w:val="22"/>
          <w:szCs w:val="22"/>
        </w:rPr>
      </w:pPr>
      <w:r w:rsidRPr="008A431A">
        <w:rPr>
          <w:rFonts w:asciiTheme="minorHAnsi" w:hAnsiTheme="minorHAnsi" w:cstheme="minorHAnsi"/>
          <w:b/>
          <w:sz w:val="22"/>
          <w:szCs w:val="22"/>
        </w:rPr>
        <w:t>§ 17</w:t>
      </w:r>
      <w:r w:rsidR="00640D5D" w:rsidRPr="008A431A">
        <w:rPr>
          <w:rFonts w:asciiTheme="minorHAnsi" w:hAnsiTheme="minorHAnsi" w:cstheme="minorHAnsi"/>
          <w:b/>
          <w:sz w:val="22"/>
          <w:szCs w:val="22"/>
        </w:rPr>
        <w:t>. Postanowienia końcowe</w:t>
      </w:r>
    </w:p>
    <w:p w:rsidR="005B4148" w:rsidRPr="008A431A" w:rsidRDefault="005B4148" w:rsidP="005872AD">
      <w:pPr>
        <w:pStyle w:val="Default"/>
        <w:spacing w:line="360" w:lineRule="auto"/>
        <w:jc w:val="both"/>
        <w:rPr>
          <w:rFonts w:asciiTheme="minorHAnsi" w:hAnsiTheme="minorHAnsi" w:cstheme="minorHAnsi"/>
          <w:sz w:val="22"/>
          <w:szCs w:val="22"/>
        </w:rPr>
      </w:pPr>
    </w:p>
    <w:p w:rsidR="005B4148" w:rsidRPr="008A431A" w:rsidRDefault="00640D5D"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Wykonawca bez pisemnej zgody Zamawiającego nie może dokonać przelewu</w:t>
      </w:r>
      <w:r w:rsidR="005B4148" w:rsidRPr="008A431A">
        <w:rPr>
          <w:rFonts w:asciiTheme="minorHAnsi" w:hAnsiTheme="minorHAnsi" w:cstheme="minorHAnsi"/>
          <w:sz w:val="22"/>
          <w:szCs w:val="22"/>
        </w:rPr>
        <w:t xml:space="preserve"> </w:t>
      </w:r>
      <w:r w:rsidRPr="008A431A">
        <w:rPr>
          <w:rFonts w:asciiTheme="minorHAnsi" w:hAnsiTheme="minorHAnsi" w:cstheme="minorHAnsi"/>
          <w:sz w:val="22"/>
          <w:szCs w:val="22"/>
        </w:rPr>
        <w:t>wierzytelności na rzecz osoby trzeciej</w:t>
      </w:r>
      <w:r w:rsidR="005B4148" w:rsidRPr="008A431A">
        <w:rPr>
          <w:rFonts w:asciiTheme="minorHAnsi" w:hAnsiTheme="minorHAnsi" w:cstheme="minorHAnsi"/>
          <w:sz w:val="22"/>
          <w:szCs w:val="22"/>
        </w:rPr>
        <w:t>.</w:t>
      </w:r>
    </w:p>
    <w:p w:rsidR="00EC386C" w:rsidRDefault="00640D5D" w:rsidP="00EC386C">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 xml:space="preserve">Zlecenie wykonania części robót podwykonawcom nie zmienia zobowiązań Wykonawcy      wobec Zamawiającego za wykonanie tej części robót.  </w:t>
      </w:r>
    </w:p>
    <w:p w:rsidR="00EC386C" w:rsidRPr="00EC386C" w:rsidRDefault="00EC386C" w:rsidP="00EC386C">
      <w:pPr>
        <w:pStyle w:val="Default"/>
        <w:numPr>
          <w:ilvl w:val="0"/>
          <w:numId w:val="24"/>
        </w:numPr>
        <w:spacing w:line="360" w:lineRule="auto"/>
        <w:ind w:left="357" w:hanging="357"/>
        <w:jc w:val="both"/>
        <w:rPr>
          <w:rFonts w:asciiTheme="minorHAnsi" w:hAnsiTheme="minorHAnsi" w:cstheme="minorHAnsi"/>
          <w:sz w:val="22"/>
          <w:szCs w:val="22"/>
        </w:rPr>
      </w:pPr>
      <w:r w:rsidRPr="00EC386C">
        <w:rPr>
          <w:rFonts w:asciiTheme="minorHAnsi" w:hAnsiTheme="minorHAnsi" w:cstheme="minorHAnsi"/>
          <w:sz w:val="22"/>
          <w:szCs w:val="22"/>
        </w:rPr>
        <w:t>Wykonawca zobowiązuje się do informowania Zamawiającego o zmianie formy prowadzonej działalności gospodarczej, o postępowaniu układowym</w:t>
      </w:r>
      <w:r>
        <w:rPr>
          <w:rFonts w:asciiTheme="minorHAnsi" w:hAnsiTheme="minorHAnsi" w:cstheme="minorHAnsi"/>
          <w:sz w:val="22"/>
          <w:szCs w:val="22"/>
        </w:rPr>
        <w:t xml:space="preserve"> </w:t>
      </w:r>
      <w:r w:rsidRPr="00EC386C">
        <w:rPr>
          <w:rFonts w:asciiTheme="minorHAnsi" w:hAnsiTheme="minorHAnsi" w:cstheme="minorHAnsi"/>
          <w:sz w:val="22"/>
          <w:szCs w:val="22"/>
        </w:rPr>
        <w:t>lub upadłościowym oraz o zmianie sytuacji organizacyjnej lub ekonomicznej mogącej mieć wpływ na realizację Umowy, jak też o zmianie adresu siedziby firmy</w:t>
      </w:r>
      <w:r>
        <w:rPr>
          <w:rFonts w:asciiTheme="minorHAnsi" w:hAnsiTheme="minorHAnsi" w:cstheme="minorHAnsi"/>
          <w:sz w:val="22"/>
          <w:szCs w:val="22"/>
        </w:rPr>
        <w:t xml:space="preserve"> </w:t>
      </w:r>
      <w:r w:rsidRPr="00EC386C">
        <w:rPr>
          <w:rFonts w:asciiTheme="minorHAnsi" w:hAnsiTheme="minorHAnsi" w:cstheme="minorHAnsi"/>
          <w:sz w:val="22"/>
          <w:szCs w:val="22"/>
        </w:rPr>
        <w:t>i zamieszkania jej właściciela, pod rygorem skutków prawnych zaniechania oraz uznania za doręczoną korespondencję kierowaną na ostatni podany przez Wykonawcę adres.</w:t>
      </w:r>
      <w:r>
        <w:rPr>
          <w:rFonts w:asciiTheme="minorHAnsi" w:hAnsiTheme="minorHAnsi" w:cstheme="minorHAnsi"/>
          <w:sz w:val="22"/>
          <w:szCs w:val="22"/>
        </w:rPr>
        <w:t xml:space="preserve"> </w:t>
      </w:r>
      <w:r w:rsidRPr="00EC386C">
        <w:rPr>
          <w:rFonts w:asciiTheme="minorHAnsi" w:hAnsiTheme="minorHAnsi" w:cstheme="minorHAnsi"/>
          <w:sz w:val="22"/>
          <w:szCs w:val="22"/>
        </w:rPr>
        <w:t>Powyższe zobowiązanie dotyczy okresu obowiązywania Umowy, rękojmi i gwarancji oraz nie zakończonych rozliczeń wynikających z Umowy.</w:t>
      </w:r>
    </w:p>
    <w:p w:rsidR="005B4148" w:rsidRPr="008A431A" w:rsidRDefault="00640D5D"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W sprawach nie uregulowanych postanowieniami Um</w:t>
      </w:r>
      <w:r w:rsidR="008A431A" w:rsidRPr="008A431A">
        <w:rPr>
          <w:rFonts w:asciiTheme="minorHAnsi" w:hAnsiTheme="minorHAnsi" w:cstheme="minorHAnsi"/>
          <w:sz w:val="22"/>
          <w:szCs w:val="22"/>
        </w:rPr>
        <w:t>owy będą miały zastosowanie</w:t>
      </w:r>
      <w:r w:rsidRPr="008A431A">
        <w:rPr>
          <w:rFonts w:asciiTheme="minorHAnsi" w:hAnsiTheme="minorHAnsi" w:cstheme="minorHAnsi"/>
          <w:sz w:val="22"/>
          <w:szCs w:val="22"/>
        </w:rPr>
        <w:t xml:space="preserve">  przepisy Kodeksu Cywilnego, Prawa Budowlanego oraz ustawy Praw</w:t>
      </w:r>
      <w:r w:rsidR="00AD5E9B" w:rsidRPr="008A431A">
        <w:rPr>
          <w:rFonts w:asciiTheme="minorHAnsi" w:hAnsiTheme="minorHAnsi" w:cstheme="minorHAnsi"/>
          <w:sz w:val="22"/>
          <w:szCs w:val="22"/>
        </w:rPr>
        <w:t>o zamówień</w:t>
      </w:r>
      <w:r w:rsidR="005B4148" w:rsidRPr="008A431A">
        <w:rPr>
          <w:rFonts w:asciiTheme="minorHAnsi" w:hAnsiTheme="minorHAnsi" w:cstheme="minorHAnsi"/>
          <w:sz w:val="22"/>
          <w:szCs w:val="22"/>
        </w:rPr>
        <w:t xml:space="preserve"> publicznych.</w:t>
      </w:r>
    </w:p>
    <w:p w:rsidR="005B4148" w:rsidRPr="008A431A" w:rsidRDefault="00640D5D"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lastRenderedPageBreak/>
        <w:t>Spory mogące wynikać przy wykonywaniu postanowień Umowy strony poddają       rozstrzygnięciu miejscowo właściwym sądom powszechnym dla siedziby</w:t>
      </w:r>
      <w:r w:rsidR="005B4148" w:rsidRPr="008A431A">
        <w:rPr>
          <w:rFonts w:asciiTheme="minorHAnsi" w:hAnsiTheme="minorHAnsi" w:cstheme="minorHAnsi"/>
          <w:sz w:val="22"/>
          <w:szCs w:val="22"/>
        </w:rPr>
        <w:t xml:space="preserve"> Zamawiającego.</w:t>
      </w:r>
    </w:p>
    <w:p w:rsidR="005B4148" w:rsidRPr="008A431A" w:rsidRDefault="005B4148" w:rsidP="00DF6E9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Umowa została sporządzona w 3</w:t>
      </w:r>
      <w:r w:rsidR="00640D5D" w:rsidRPr="008A431A">
        <w:rPr>
          <w:rFonts w:asciiTheme="minorHAnsi" w:hAnsiTheme="minorHAnsi" w:cstheme="minorHAnsi"/>
          <w:sz w:val="22"/>
          <w:szCs w:val="22"/>
        </w:rPr>
        <w:t xml:space="preserve"> jednobrzmiących egzemplarzach, z których</w:t>
      </w:r>
      <w:r w:rsidRPr="008A431A">
        <w:rPr>
          <w:rFonts w:asciiTheme="minorHAnsi" w:hAnsiTheme="minorHAnsi" w:cstheme="minorHAnsi"/>
          <w:sz w:val="22"/>
          <w:szCs w:val="22"/>
        </w:rPr>
        <w:t xml:space="preserve"> 1 otrzymuje Wykonawca, a 2 Zamawiający.</w:t>
      </w:r>
    </w:p>
    <w:p w:rsidR="007A2BE4" w:rsidRPr="00C4390F" w:rsidRDefault="00640D5D" w:rsidP="005872AD">
      <w:pPr>
        <w:pStyle w:val="Default"/>
        <w:numPr>
          <w:ilvl w:val="0"/>
          <w:numId w:val="24"/>
        </w:numPr>
        <w:spacing w:line="360" w:lineRule="auto"/>
        <w:ind w:left="357" w:hanging="357"/>
        <w:jc w:val="both"/>
        <w:rPr>
          <w:rFonts w:asciiTheme="minorHAnsi" w:hAnsiTheme="minorHAnsi" w:cstheme="minorHAnsi"/>
          <w:sz w:val="22"/>
          <w:szCs w:val="22"/>
        </w:rPr>
      </w:pPr>
      <w:r w:rsidRPr="008A431A">
        <w:rPr>
          <w:rFonts w:asciiTheme="minorHAnsi" w:hAnsiTheme="minorHAnsi" w:cstheme="minorHAnsi"/>
          <w:sz w:val="22"/>
          <w:szCs w:val="22"/>
        </w:rPr>
        <w:t>Umowa zostaje zawarta od dnia podpisania jej przez Wykonawcę w siedzibie</w:t>
      </w:r>
      <w:r w:rsidR="005B4148" w:rsidRPr="008A431A">
        <w:rPr>
          <w:rFonts w:asciiTheme="minorHAnsi" w:hAnsiTheme="minorHAnsi" w:cstheme="minorHAnsi"/>
          <w:sz w:val="22"/>
          <w:szCs w:val="22"/>
        </w:rPr>
        <w:t xml:space="preserve"> Zamawiającego.</w:t>
      </w:r>
    </w:p>
    <w:p w:rsidR="00AF0B6E" w:rsidRDefault="00AF0B6E" w:rsidP="0009572D">
      <w:pPr>
        <w:spacing w:before="120" w:line="360" w:lineRule="auto"/>
        <w:rPr>
          <w:rFonts w:cstheme="minorHAnsi"/>
        </w:rPr>
      </w:pPr>
    </w:p>
    <w:p w:rsidR="0009572D" w:rsidRDefault="002A4188" w:rsidP="0009572D">
      <w:pPr>
        <w:spacing w:before="120" w:line="360" w:lineRule="auto"/>
        <w:rPr>
          <w:rFonts w:cstheme="minorHAnsi"/>
        </w:rPr>
      </w:pPr>
      <w:r w:rsidRPr="008A431A">
        <w:rPr>
          <w:rFonts w:cstheme="minorHAnsi"/>
        </w:rPr>
        <w:t>ZAMAWIAJĄCY:</w:t>
      </w:r>
      <w:r w:rsidR="007A2BE4" w:rsidRPr="008A431A">
        <w:rPr>
          <w:rFonts w:cstheme="minorHAnsi"/>
        </w:rPr>
        <w:t xml:space="preserve">                                                                                                                             </w:t>
      </w:r>
      <w:r w:rsidRPr="008A431A">
        <w:rPr>
          <w:rFonts w:cstheme="minorHAnsi"/>
        </w:rPr>
        <w:t xml:space="preserve"> WYKONAWCA:</w:t>
      </w:r>
    </w:p>
    <w:p w:rsidR="00AF0B6E" w:rsidRDefault="00AF0B6E" w:rsidP="0009572D">
      <w:pPr>
        <w:spacing w:before="120" w:line="360" w:lineRule="auto"/>
        <w:rPr>
          <w:rFonts w:cstheme="minorHAnsi"/>
        </w:rPr>
      </w:pPr>
    </w:p>
    <w:p w:rsidR="00AF0B6E" w:rsidRPr="008A431A" w:rsidRDefault="00AF0B6E" w:rsidP="0009572D">
      <w:pPr>
        <w:spacing w:before="120" w:line="360" w:lineRule="auto"/>
        <w:rPr>
          <w:rFonts w:cstheme="minorHAnsi"/>
        </w:rPr>
      </w:pPr>
    </w:p>
    <w:p w:rsidR="0017754F" w:rsidRPr="008A431A" w:rsidRDefault="0017754F" w:rsidP="005872AD">
      <w:pPr>
        <w:spacing w:line="360" w:lineRule="auto"/>
        <w:rPr>
          <w:rFonts w:cstheme="minorHAnsi"/>
        </w:rPr>
      </w:pPr>
      <w:r w:rsidRPr="008A431A">
        <w:rPr>
          <w:rFonts w:cstheme="minorHAnsi"/>
        </w:rPr>
        <w:t xml:space="preserve">* </w:t>
      </w:r>
      <w:r w:rsidRPr="008A431A">
        <w:rPr>
          <w:rFonts w:cstheme="minorHAnsi"/>
          <w:i/>
        </w:rPr>
        <w:t>niepotrzebne pominąć</w:t>
      </w:r>
    </w:p>
    <w:sectPr w:rsidR="0017754F" w:rsidRPr="008A431A" w:rsidSect="0058459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BC2" w:rsidRDefault="00E45BC2" w:rsidP="008A431A">
      <w:pPr>
        <w:spacing w:after="0" w:line="240" w:lineRule="auto"/>
      </w:pPr>
      <w:r>
        <w:separator/>
      </w:r>
    </w:p>
  </w:endnote>
  <w:endnote w:type="continuationSeparator" w:id="0">
    <w:p w:rsidR="00E45BC2" w:rsidRDefault="00E45BC2" w:rsidP="008A4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Verdana">
    <w:altName w:val="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1553o00">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BC2" w:rsidRDefault="00E45BC2" w:rsidP="008A431A">
      <w:pPr>
        <w:spacing w:after="0" w:line="240" w:lineRule="auto"/>
      </w:pPr>
      <w:r>
        <w:separator/>
      </w:r>
    </w:p>
  </w:footnote>
  <w:footnote w:type="continuationSeparator" w:id="0">
    <w:p w:rsidR="00E45BC2" w:rsidRDefault="00E45BC2" w:rsidP="008A43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B3028"/>
    <w:multiLevelType w:val="hybridMultilevel"/>
    <w:tmpl w:val="503EE7B0"/>
    <w:lvl w:ilvl="0" w:tplc="F6C20464">
      <w:start w:val="1"/>
      <w:numFmt w:val="lowerLetter"/>
      <w:lvlText w:val="%1)"/>
      <w:lvlJc w:val="left"/>
      <w:pPr>
        <w:ind w:left="359" w:hanging="360"/>
      </w:pPr>
      <w:rPr>
        <w:rFonts w:ascii="Calibri" w:eastAsiaTheme="minorEastAsia" w:hAnsi="Calibri" w:cs="Calibri"/>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1">
    <w:nsid w:val="05ED7287"/>
    <w:multiLevelType w:val="hybridMultilevel"/>
    <w:tmpl w:val="86D8A29E"/>
    <w:lvl w:ilvl="0" w:tplc="D5467E2A">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nsid w:val="0AF469D9"/>
    <w:multiLevelType w:val="hybridMultilevel"/>
    <w:tmpl w:val="371A3A6E"/>
    <w:lvl w:ilvl="0" w:tplc="7618FCC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nsid w:val="0C8D2C4D"/>
    <w:multiLevelType w:val="hybridMultilevel"/>
    <w:tmpl w:val="328CB1A2"/>
    <w:lvl w:ilvl="0" w:tplc="7618FCC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
    <w:nsid w:val="11773D16"/>
    <w:multiLevelType w:val="hybridMultilevel"/>
    <w:tmpl w:val="5068F92A"/>
    <w:lvl w:ilvl="0" w:tplc="7618FCC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
    <w:nsid w:val="13F37745"/>
    <w:multiLevelType w:val="hybridMultilevel"/>
    <w:tmpl w:val="FD6A4D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9423561"/>
    <w:multiLevelType w:val="hybridMultilevel"/>
    <w:tmpl w:val="3C8E9A6A"/>
    <w:lvl w:ilvl="0" w:tplc="AE1AAE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A9F0ED6"/>
    <w:multiLevelType w:val="hybridMultilevel"/>
    <w:tmpl w:val="2F80A8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0E05B31"/>
    <w:multiLevelType w:val="hybridMultilevel"/>
    <w:tmpl w:val="EDB4BD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2247A43"/>
    <w:multiLevelType w:val="multilevel"/>
    <w:tmpl w:val="22FED2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26B34C9D"/>
    <w:multiLevelType w:val="hybridMultilevel"/>
    <w:tmpl w:val="A82626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5930688"/>
    <w:multiLevelType w:val="hybridMultilevel"/>
    <w:tmpl w:val="9978328E"/>
    <w:lvl w:ilvl="0" w:tplc="AE1AAE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594234E"/>
    <w:multiLevelType w:val="hybridMultilevel"/>
    <w:tmpl w:val="3EA2509E"/>
    <w:lvl w:ilvl="0" w:tplc="5F9E9BB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
    <w:nsid w:val="378C3B8E"/>
    <w:multiLevelType w:val="hybridMultilevel"/>
    <w:tmpl w:val="B476C5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AD36399"/>
    <w:multiLevelType w:val="hybridMultilevel"/>
    <w:tmpl w:val="DD4C40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D6D37B1"/>
    <w:multiLevelType w:val="hybridMultilevel"/>
    <w:tmpl w:val="2B32A1FA"/>
    <w:lvl w:ilvl="0" w:tplc="B6FA188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nsid w:val="435F4419"/>
    <w:multiLevelType w:val="hybridMultilevel"/>
    <w:tmpl w:val="21E49BBC"/>
    <w:lvl w:ilvl="0" w:tplc="2DF6B5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64F7553"/>
    <w:multiLevelType w:val="hybridMultilevel"/>
    <w:tmpl w:val="C492C096"/>
    <w:lvl w:ilvl="0" w:tplc="ADA8B6FE">
      <w:start w:val="1"/>
      <w:numFmt w:val="decimal"/>
      <w:lvlText w:val="%1."/>
      <w:lvlJc w:val="left"/>
      <w:pPr>
        <w:ind w:left="720" w:hanging="360"/>
      </w:pPr>
      <w:rPr>
        <w:rFonts w:ascii="Calibri" w:eastAsiaTheme="minorHAns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67A0B70"/>
    <w:multiLevelType w:val="hybridMultilevel"/>
    <w:tmpl w:val="E174AFEE"/>
    <w:lvl w:ilvl="0" w:tplc="5F8605EE">
      <w:start w:val="1"/>
      <w:numFmt w:val="lowerLetter"/>
      <w:lvlText w:val="%1)"/>
      <w:lvlJc w:val="left"/>
      <w:pPr>
        <w:ind w:left="747" w:hanging="39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
    <w:nsid w:val="46903A37"/>
    <w:multiLevelType w:val="hybridMultilevel"/>
    <w:tmpl w:val="C7F6B62E"/>
    <w:lvl w:ilvl="0" w:tplc="503EB6F8">
      <w:start w:val="1"/>
      <w:numFmt w:val="lowerLetter"/>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20">
    <w:nsid w:val="47887055"/>
    <w:multiLevelType w:val="hybridMultilevel"/>
    <w:tmpl w:val="AE2414CE"/>
    <w:lvl w:ilvl="0" w:tplc="17CA15B2">
      <w:start w:val="1"/>
      <w:numFmt w:val="lowerLetter"/>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21">
    <w:nsid w:val="478A37F9"/>
    <w:multiLevelType w:val="hybridMultilevel"/>
    <w:tmpl w:val="10C6BD1C"/>
    <w:lvl w:ilvl="0" w:tplc="E2EE58A0">
      <w:start w:val="2"/>
      <w:numFmt w:val="bullet"/>
      <w:lvlText w:val="-"/>
      <w:lvlJc w:val="left"/>
      <w:pPr>
        <w:ind w:left="1556" w:hanging="360"/>
      </w:pPr>
      <w:rPr>
        <w:rFonts w:ascii="Verdana" w:eastAsia="Verdana" w:hAnsi="Verdana" w:cs="Verdana" w:hint="default"/>
      </w:rPr>
    </w:lvl>
    <w:lvl w:ilvl="1" w:tplc="04150003" w:tentative="1">
      <w:start w:val="1"/>
      <w:numFmt w:val="bullet"/>
      <w:lvlText w:val="o"/>
      <w:lvlJc w:val="left"/>
      <w:pPr>
        <w:ind w:left="2276" w:hanging="360"/>
      </w:pPr>
      <w:rPr>
        <w:rFonts w:ascii="Courier New" w:hAnsi="Courier New" w:cs="Courier New" w:hint="default"/>
      </w:rPr>
    </w:lvl>
    <w:lvl w:ilvl="2" w:tplc="04150005" w:tentative="1">
      <w:start w:val="1"/>
      <w:numFmt w:val="bullet"/>
      <w:lvlText w:val=""/>
      <w:lvlJc w:val="left"/>
      <w:pPr>
        <w:ind w:left="2996" w:hanging="360"/>
      </w:pPr>
      <w:rPr>
        <w:rFonts w:ascii="Wingdings" w:hAnsi="Wingdings" w:hint="default"/>
      </w:rPr>
    </w:lvl>
    <w:lvl w:ilvl="3" w:tplc="04150001" w:tentative="1">
      <w:start w:val="1"/>
      <w:numFmt w:val="bullet"/>
      <w:lvlText w:val=""/>
      <w:lvlJc w:val="left"/>
      <w:pPr>
        <w:ind w:left="3716" w:hanging="360"/>
      </w:pPr>
      <w:rPr>
        <w:rFonts w:ascii="Symbol" w:hAnsi="Symbol" w:hint="default"/>
      </w:rPr>
    </w:lvl>
    <w:lvl w:ilvl="4" w:tplc="04150003" w:tentative="1">
      <w:start w:val="1"/>
      <w:numFmt w:val="bullet"/>
      <w:lvlText w:val="o"/>
      <w:lvlJc w:val="left"/>
      <w:pPr>
        <w:ind w:left="4436" w:hanging="360"/>
      </w:pPr>
      <w:rPr>
        <w:rFonts w:ascii="Courier New" w:hAnsi="Courier New" w:cs="Courier New" w:hint="default"/>
      </w:rPr>
    </w:lvl>
    <w:lvl w:ilvl="5" w:tplc="04150005" w:tentative="1">
      <w:start w:val="1"/>
      <w:numFmt w:val="bullet"/>
      <w:lvlText w:val=""/>
      <w:lvlJc w:val="left"/>
      <w:pPr>
        <w:ind w:left="5156" w:hanging="360"/>
      </w:pPr>
      <w:rPr>
        <w:rFonts w:ascii="Wingdings" w:hAnsi="Wingdings" w:hint="default"/>
      </w:rPr>
    </w:lvl>
    <w:lvl w:ilvl="6" w:tplc="04150001" w:tentative="1">
      <w:start w:val="1"/>
      <w:numFmt w:val="bullet"/>
      <w:lvlText w:val=""/>
      <w:lvlJc w:val="left"/>
      <w:pPr>
        <w:ind w:left="5876" w:hanging="360"/>
      </w:pPr>
      <w:rPr>
        <w:rFonts w:ascii="Symbol" w:hAnsi="Symbol" w:hint="default"/>
      </w:rPr>
    </w:lvl>
    <w:lvl w:ilvl="7" w:tplc="04150003" w:tentative="1">
      <w:start w:val="1"/>
      <w:numFmt w:val="bullet"/>
      <w:lvlText w:val="o"/>
      <w:lvlJc w:val="left"/>
      <w:pPr>
        <w:ind w:left="6596" w:hanging="360"/>
      </w:pPr>
      <w:rPr>
        <w:rFonts w:ascii="Courier New" w:hAnsi="Courier New" w:cs="Courier New" w:hint="default"/>
      </w:rPr>
    </w:lvl>
    <w:lvl w:ilvl="8" w:tplc="04150005" w:tentative="1">
      <w:start w:val="1"/>
      <w:numFmt w:val="bullet"/>
      <w:lvlText w:val=""/>
      <w:lvlJc w:val="left"/>
      <w:pPr>
        <w:ind w:left="7316" w:hanging="360"/>
      </w:pPr>
      <w:rPr>
        <w:rFonts w:ascii="Wingdings" w:hAnsi="Wingdings" w:hint="default"/>
      </w:rPr>
    </w:lvl>
  </w:abstractNum>
  <w:abstractNum w:abstractNumId="22">
    <w:nsid w:val="4BD91612"/>
    <w:multiLevelType w:val="hybridMultilevel"/>
    <w:tmpl w:val="EF5A0138"/>
    <w:lvl w:ilvl="0" w:tplc="7618FCC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3">
    <w:nsid w:val="4D7078EC"/>
    <w:multiLevelType w:val="hybridMultilevel"/>
    <w:tmpl w:val="7D689480"/>
    <w:lvl w:ilvl="0" w:tplc="7E5E3E96">
      <w:start w:val="1"/>
      <w:numFmt w:val="lowerLetter"/>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24">
    <w:nsid w:val="4E252384"/>
    <w:multiLevelType w:val="hybridMultilevel"/>
    <w:tmpl w:val="E1B450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3CA2484"/>
    <w:multiLevelType w:val="multilevel"/>
    <w:tmpl w:val="244E3A10"/>
    <w:lvl w:ilvl="0">
      <w:start w:val="1"/>
      <w:numFmt w:val="decimal"/>
      <w:lvlText w:val="%1."/>
      <w:lvlJc w:val="left"/>
      <w:pPr>
        <w:ind w:left="360" w:hanging="360"/>
      </w:pPr>
      <w:rPr>
        <w:rFonts w:hint="default"/>
      </w:rPr>
    </w:lvl>
    <w:lvl w:ilvl="1">
      <w:start w:val="1"/>
      <w:numFmt w:val="decimal"/>
      <w:isLgl/>
      <w:lvlText w:val="%1.%2"/>
      <w:lvlJc w:val="left"/>
      <w:pPr>
        <w:ind w:left="396" w:hanging="396"/>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722" w:hanging="720"/>
      </w:pPr>
      <w:rPr>
        <w:rFonts w:hint="default"/>
      </w:rPr>
    </w:lvl>
    <w:lvl w:ilvl="4">
      <w:start w:val="1"/>
      <w:numFmt w:val="decimal"/>
      <w:isLgl/>
      <w:lvlText w:val="%1.%2.%3.%4.%5"/>
      <w:lvlJc w:val="left"/>
      <w:pPr>
        <w:ind w:left="1083"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5" w:hanging="1440"/>
      </w:pPr>
      <w:rPr>
        <w:rFonts w:hint="default"/>
      </w:rPr>
    </w:lvl>
    <w:lvl w:ilvl="7">
      <w:start w:val="1"/>
      <w:numFmt w:val="decimal"/>
      <w:isLgl/>
      <w:lvlText w:val="%1.%2.%3.%4.%5.%6.%7.%8"/>
      <w:lvlJc w:val="left"/>
      <w:pPr>
        <w:ind w:left="1446" w:hanging="1440"/>
      </w:pPr>
      <w:rPr>
        <w:rFonts w:hint="default"/>
      </w:rPr>
    </w:lvl>
    <w:lvl w:ilvl="8">
      <w:start w:val="1"/>
      <w:numFmt w:val="decimal"/>
      <w:isLgl/>
      <w:lvlText w:val="%1.%2.%3.%4.%5.%6.%7.%8.%9"/>
      <w:lvlJc w:val="left"/>
      <w:pPr>
        <w:ind w:left="1447" w:hanging="1440"/>
      </w:pPr>
      <w:rPr>
        <w:rFonts w:hint="default"/>
      </w:rPr>
    </w:lvl>
  </w:abstractNum>
  <w:abstractNum w:abstractNumId="26">
    <w:nsid w:val="57D607D0"/>
    <w:multiLevelType w:val="hybridMultilevel"/>
    <w:tmpl w:val="CC9C35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8A3243A"/>
    <w:multiLevelType w:val="hybridMultilevel"/>
    <w:tmpl w:val="4BF212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B2E37BB"/>
    <w:multiLevelType w:val="hybridMultilevel"/>
    <w:tmpl w:val="4176B8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1890808"/>
    <w:multiLevelType w:val="hybridMultilevel"/>
    <w:tmpl w:val="8F6CCEB8"/>
    <w:lvl w:ilvl="0" w:tplc="00000005">
      <w:start w:val="2"/>
      <w:numFmt w:val="bullet"/>
      <w:lvlText w:val="-"/>
      <w:lvlJc w:val="left"/>
      <w:pPr>
        <w:ind w:left="717" w:hanging="360"/>
      </w:pPr>
      <w:rPr>
        <w:rFonts w:ascii="Times New Roman" w:hAnsi="Times New Roman"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
    <w:nsid w:val="63F042C0"/>
    <w:multiLevelType w:val="hybridMultilevel"/>
    <w:tmpl w:val="4C0A8BA0"/>
    <w:lvl w:ilvl="0" w:tplc="0AC688CA">
      <w:start w:val="1"/>
      <w:numFmt w:val="decimal"/>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31">
    <w:nsid w:val="64BC54EC"/>
    <w:multiLevelType w:val="hybridMultilevel"/>
    <w:tmpl w:val="F3F46BA0"/>
    <w:lvl w:ilvl="0" w:tplc="2DF6B5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56810FC"/>
    <w:multiLevelType w:val="hybridMultilevel"/>
    <w:tmpl w:val="5DFC101E"/>
    <w:lvl w:ilvl="0" w:tplc="F88CAC24">
      <w:start w:val="1"/>
      <w:numFmt w:val="lowerLetter"/>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33">
    <w:nsid w:val="66CD0163"/>
    <w:multiLevelType w:val="hybridMultilevel"/>
    <w:tmpl w:val="23B42F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7A73166"/>
    <w:multiLevelType w:val="hybridMultilevel"/>
    <w:tmpl w:val="7CAC517C"/>
    <w:lvl w:ilvl="0" w:tplc="DBB65364">
      <w:start w:val="1"/>
      <w:numFmt w:val="lowerLetter"/>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35">
    <w:nsid w:val="6807157B"/>
    <w:multiLevelType w:val="hybridMultilevel"/>
    <w:tmpl w:val="1BC25066"/>
    <w:lvl w:ilvl="0" w:tplc="AE1AAE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BB8440C"/>
    <w:multiLevelType w:val="hybridMultilevel"/>
    <w:tmpl w:val="DAD0E2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BF13A6D"/>
    <w:multiLevelType w:val="hybridMultilevel"/>
    <w:tmpl w:val="AB44F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E87766B"/>
    <w:multiLevelType w:val="hybridMultilevel"/>
    <w:tmpl w:val="7DE2EED6"/>
    <w:lvl w:ilvl="0" w:tplc="55CCEED2">
      <w:start w:val="1"/>
      <w:numFmt w:val="decimal"/>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39">
    <w:nsid w:val="6E935C79"/>
    <w:multiLevelType w:val="hybridMultilevel"/>
    <w:tmpl w:val="12242E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0D14ED1"/>
    <w:multiLevelType w:val="multilevel"/>
    <w:tmpl w:val="E9FC0F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1DD7156"/>
    <w:multiLevelType w:val="hybridMultilevel"/>
    <w:tmpl w:val="700CFF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1EF4003"/>
    <w:multiLevelType w:val="hybridMultilevel"/>
    <w:tmpl w:val="53C28E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23E7324"/>
    <w:multiLevelType w:val="hybridMultilevel"/>
    <w:tmpl w:val="11927D7A"/>
    <w:lvl w:ilvl="0" w:tplc="7618FCCE">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4">
    <w:nsid w:val="76C41583"/>
    <w:multiLevelType w:val="hybridMultilevel"/>
    <w:tmpl w:val="8BF824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8616223"/>
    <w:multiLevelType w:val="hybridMultilevel"/>
    <w:tmpl w:val="8E1E94DA"/>
    <w:lvl w:ilvl="0" w:tplc="E2EE58A0">
      <w:start w:val="2"/>
      <w:numFmt w:val="bullet"/>
      <w:lvlText w:val="-"/>
      <w:lvlJc w:val="left"/>
      <w:pPr>
        <w:ind w:left="1196" w:hanging="360"/>
      </w:pPr>
      <w:rPr>
        <w:rFonts w:ascii="Verdana" w:eastAsia="Verdana" w:hAnsi="Verdana" w:cs="Verdana" w:hint="default"/>
      </w:rPr>
    </w:lvl>
    <w:lvl w:ilvl="1" w:tplc="04150003" w:tentative="1">
      <w:start w:val="1"/>
      <w:numFmt w:val="bullet"/>
      <w:lvlText w:val="o"/>
      <w:lvlJc w:val="left"/>
      <w:pPr>
        <w:ind w:left="1916" w:hanging="360"/>
      </w:pPr>
      <w:rPr>
        <w:rFonts w:ascii="Courier New" w:hAnsi="Courier New" w:cs="Courier New" w:hint="default"/>
      </w:rPr>
    </w:lvl>
    <w:lvl w:ilvl="2" w:tplc="04150005" w:tentative="1">
      <w:start w:val="1"/>
      <w:numFmt w:val="bullet"/>
      <w:lvlText w:val=""/>
      <w:lvlJc w:val="left"/>
      <w:pPr>
        <w:ind w:left="2636" w:hanging="360"/>
      </w:pPr>
      <w:rPr>
        <w:rFonts w:ascii="Wingdings" w:hAnsi="Wingdings" w:hint="default"/>
      </w:rPr>
    </w:lvl>
    <w:lvl w:ilvl="3" w:tplc="04150001" w:tentative="1">
      <w:start w:val="1"/>
      <w:numFmt w:val="bullet"/>
      <w:lvlText w:val=""/>
      <w:lvlJc w:val="left"/>
      <w:pPr>
        <w:ind w:left="3356" w:hanging="360"/>
      </w:pPr>
      <w:rPr>
        <w:rFonts w:ascii="Symbol" w:hAnsi="Symbol" w:hint="default"/>
      </w:rPr>
    </w:lvl>
    <w:lvl w:ilvl="4" w:tplc="04150003" w:tentative="1">
      <w:start w:val="1"/>
      <w:numFmt w:val="bullet"/>
      <w:lvlText w:val="o"/>
      <w:lvlJc w:val="left"/>
      <w:pPr>
        <w:ind w:left="4076" w:hanging="360"/>
      </w:pPr>
      <w:rPr>
        <w:rFonts w:ascii="Courier New" w:hAnsi="Courier New" w:cs="Courier New" w:hint="default"/>
      </w:rPr>
    </w:lvl>
    <w:lvl w:ilvl="5" w:tplc="04150005" w:tentative="1">
      <w:start w:val="1"/>
      <w:numFmt w:val="bullet"/>
      <w:lvlText w:val=""/>
      <w:lvlJc w:val="left"/>
      <w:pPr>
        <w:ind w:left="4796" w:hanging="360"/>
      </w:pPr>
      <w:rPr>
        <w:rFonts w:ascii="Wingdings" w:hAnsi="Wingdings" w:hint="default"/>
      </w:rPr>
    </w:lvl>
    <w:lvl w:ilvl="6" w:tplc="04150001" w:tentative="1">
      <w:start w:val="1"/>
      <w:numFmt w:val="bullet"/>
      <w:lvlText w:val=""/>
      <w:lvlJc w:val="left"/>
      <w:pPr>
        <w:ind w:left="5516" w:hanging="360"/>
      </w:pPr>
      <w:rPr>
        <w:rFonts w:ascii="Symbol" w:hAnsi="Symbol" w:hint="default"/>
      </w:rPr>
    </w:lvl>
    <w:lvl w:ilvl="7" w:tplc="04150003" w:tentative="1">
      <w:start w:val="1"/>
      <w:numFmt w:val="bullet"/>
      <w:lvlText w:val="o"/>
      <w:lvlJc w:val="left"/>
      <w:pPr>
        <w:ind w:left="6236" w:hanging="360"/>
      </w:pPr>
      <w:rPr>
        <w:rFonts w:ascii="Courier New" w:hAnsi="Courier New" w:cs="Courier New" w:hint="default"/>
      </w:rPr>
    </w:lvl>
    <w:lvl w:ilvl="8" w:tplc="04150005" w:tentative="1">
      <w:start w:val="1"/>
      <w:numFmt w:val="bullet"/>
      <w:lvlText w:val=""/>
      <w:lvlJc w:val="left"/>
      <w:pPr>
        <w:ind w:left="6956" w:hanging="360"/>
      </w:pPr>
      <w:rPr>
        <w:rFonts w:ascii="Wingdings" w:hAnsi="Wingdings" w:hint="default"/>
      </w:rPr>
    </w:lvl>
  </w:abstractNum>
  <w:abstractNum w:abstractNumId="46">
    <w:nsid w:val="7A027D38"/>
    <w:multiLevelType w:val="hybridMultilevel"/>
    <w:tmpl w:val="910603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7AAF5F9A"/>
    <w:multiLevelType w:val="multilevel"/>
    <w:tmpl w:val="047689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T1553o00" w:hAnsi="TT1553o00" w:cs="TT1553o00" w:hint="default"/>
        <w:sz w:val="20"/>
      </w:rPr>
    </w:lvl>
    <w:lvl w:ilvl="2">
      <w:start w:val="1"/>
      <w:numFmt w:val="decimal"/>
      <w:isLgl/>
      <w:lvlText w:val="%1.%2.%3"/>
      <w:lvlJc w:val="left"/>
      <w:pPr>
        <w:ind w:left="1080" w:hanging="720"/>
      </w:pPr>
      <w:rPr>
        <w:rFonts w:ascii="TT1553o00" w:hAnsi="TT1553o00" w:cs="TT1553o00" w:hint="default"/>
        <w:sz w:val="20"/>
      </w:rPr>
    </w:lvl>
    <w:lvl w:ilvl="3">
      <w:start w:val="1"/>
      <w:numFmt w:val="decimal"/>
      <w:isLgl/>
      <w:lvlText w:val="%1.%2.%3.%4"/>
      <w:lvlJc w:val="left"/>
      <w:pPr>
        <w:ind w:left="1080" w:hanging="720"/>
      </w:pPr>
      <w:rPr>
        <w:rFonts w:ascii="TT1553o00" w:hAnsi="TT1553o00" w:cs="TT1553o00" w:hint="default"/>
        <w:sz w:val="20"/>
      </w:rPr>
    </w:lvl>
    <w:lvl w:ilvl="4">
      <w:start w:val="1"/>
      <w:numFmt w:val="decimal"/>
      <w:isLgl/>
      <w:lvlText w:val="%1.%2.%3.%4.%5"/>
      <w:lvlJc w:val="left"/>
      <w:pPr>
        <w:ind w:left="1440" w:hanging="1080"/>
      </w:pPr>
      <w:rPr>
        <w:rFonts w:ascii="TT1553o00" w:hAnsi="TT1553o00" w:cs="TT1553o00" w:hint="default"/>
        <w:sz w:val="20"/>
      </w:rPr>
    </w:lvl>
    <w:lvl w:ilvl="5">
      <w:start w:val="1"/>
      <w:numFmt w:val="decimal"/>
      <w:isLgl/>
      <w:lvlText w:val="%1.%2.%3.%4.%5.%6"/>
      <w:lvlJc w:val="left"/>
      <w:pPr>
        <w:ind w:left="1440" w:hanging="1080"/>
      </w:pPr>
      <w:rPr>
        <w:rFonts w:ascii="TT1553o00" w:hAnsi="TT1553o00" w:cs="TT1553o00" w:hint="default"/>
        <w:sz w:val="20"/>
      </w:rPr>
    </w:lvl>
    <w:lvl w:ilvl="6">
      <w:start w:val="1"/>
      <w:numFmt w:val="decimal"/>
      <w:isLgl/>
      <w:lvlText w:val="%1.%2.%3.%4.%5.%6.%7"/>
      <w:lvlJc w:val="left"/>
      <w:pPr>
        <w:ind w:left="1800" w:hanging="1440"/>
      </w:pPr>
      <w:rPr>
        <w:rFonts w:ascii="TT1553o00" w:hAnsi="TT1553o00" w:cs="TT1553o00" w:hint="default"/>
        <w:sz w:val="20"/>
      </w:rPr>
    </w:lvl>
    <w:lvl w:ilvl="7">
      <w:start w:val="1"/>
      <w:numFmt w:val="decimal"/>
      <w:isLgl/>
      <w:lvlText w:val="%1.%2.%3.%4.%5.%6.%7.%8"/>
      <w:lvlJc w:val="left"/>
      <w:pPr>
        <w:ind w:left="1800" w:hanging="1440"/>
      </w:pPr>
      <w:rPr>
        <w:rFonts w:ascii="TT1553o00" w:hAnsi="TT1553o00" w:cs="TT1553o00" w:hint="default"/>
        <w:sz w:val="20"/>
      </w:rPr>
    </w:lvl>
    <w:lvl w:ilvl="8">
      <w:start w:val="1"/>
      <w:numFmt w:val="decimal"/>
      <w:isLgl/>
      <w:lvlText w:val="%1.%2.%3.%4.%5.%6.%7.%8.%9"/>
      <w:lvlJc w:val="left"/>
      <w:pPr>
        <w:ind w:left="1800" w:hanging="1440"/>
      </w:pPr>
      <w:rPr>
        <w:rFonts w:ascii="TT1553o00" w:hAnsi="TT1553o00" w:cs="TT1553o00" w:hint="default"/>
        <w:sz w:val="20"/>
      </w:rPr>
    </w:lvl>
  </w:abstractNum>
  <w:abstractNum w:abstractNumId="48">
    <w:nsid w:val="7B496698"/>
    <w:multiLevelType w:val="hybridMultilevel"/>
    <w:tmpl w:val="AE7A25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17"/>
  </w:num>
  <w:num w:numId="3">
    <w:abstractNumId w:val="38"/>
  </w:num>
  <w:num w:numId="4">
    <w:abstractNumId w:val="30"/>
  </w:num>
  <w:num w:numId="5">
    <w:abstractNumId w:val="20"/>
  </w:num>
  <w:num w:numId="6">
    <w:abstractNumId w:val="41"/>
  </w:num>
  <w:num w:numId="7">
    <w:abstractNumId w:val="8"/>
  </w:num>
  <w:num w:numId="8">
    <w:abstractNumId w:val="0"/>
  </w:num>
  <w:num w:numId="9">
    <w:abstractNumId w:val="19"/>
  </w:num>
  <w:num w:numId="10">
    <w:abstractNumId w:val="32"/>
  </w:num>
  <w:num w:numId="11">
    <w:abstractNumId w:val="34"/>
  </w:num>
  <w:num w:numId="12">
    <w:abstractNumId w:val="36"/>
  </w:num>
  <w:num w:numId="13">
    <w:abstractNumId w:val="18"/>
  </w:num>
  <w:num w:numId="14">
    <w:abstractNumId w:val="47"/>
  </w:num>
  <w:num w:numId="15">
    <w:abstractNumId w:val="24"/>
  </w:num>
  <w:num w:numId="16">
    <w:abstractNumId w:val="40"/>
  </w:num>
  <w:num w:numId="17">
    <w:abstractNumId w:val="27"/>
  </w:num>
  <w:num w:numId="18">
    <w:abstractNumId w:val="6"/>
  </w:num>
  <w:num w:numId="19">
    <w:abstractNumId w:val="28"/>
  </w:num>
  <w:num w:numId="20">
    <w:abstractNumId w:val="14"/>
  </w:num>
  <w:num w:numId="21">
    <w:abstractNumId w:val="31"/>
  </w:num>
  <w:num w:numId="22">
    <w:abstractNumId w:val="16"/>
  </w:num>
  <w:num w:numId="23">
    <w:abstractNumId w:val="35"/>
  </w:num>
  <w:num w:numId="24">
    <w:abstractNumId w:val="11"/>
  </w:num>
  <w:num w:numId="25">
    <w:abstractNumId w:val="21"/>
  </w:num>
  <w:num w:numId="26">
    <w:abstractNumId w:val="45"/>
  </w:num>
  <w:num w:numId="27">
    <w:abstractNumId w:val="12"/>
  </w:num>
  <w:num w:numId="28">
    <w:abstractNumId w:val="15"/>
  </w:num>
  <w:num w:numId="29">
    <w:abstractNumId w:val="44"/>
  </w:num>
  <w:num w:numId="30">
    <w:abstractNumId w:val="33"/>
  </w:num>
  <w:num w:numId="31">
    <w:abstractNumId w:val="22"/>
  </w:num>
  <w:num w:numId="32">
    <w:abstractNumId w:val="4"/>
  </w:num>
  <w:num w:numId="33">
    <w:abstractNumId w:val="42"/>
  </w:num>
  <w:num w:numId="34">
    <w:abstractNumId w:val="26"/>
  </w:num>
  <w:num w:numId="35">
    <w:abstractNumId w:val="2"/>
  </w:num>
  <w:num w:numId="36">
    <w:abstractNumId w:val="43"/>
  </w:num>
  <w:num w:numId="37">
    <w:abstractNumId w:val="3"/>
  </w:num>
  <w:num w:numId="38">
    <w:abstractNumId w:val="46"/>
  </w:num>
  <w:num w:numId="39">
    <w:abstractNumId w:val="48"/>
  </w:num>
  <w:num w:numId="40">
    <w:abstractNumId w:val="5"/>
  </w:num>
  <w:num w:numId="41">
    <w:abstractNumId w:val="7"/>
  </w:num>
  <w:num w:numId="42">
    <w:abstractNumId w:val="37"/>
  </w:num>
  <w:num w:numId="43">
    <w:abstractNumId w:val="9"/>
  </w:num>
  <w:num w:numId="44">
    <w:abstractNumId w:val="10"/>
  </w:num>
  <w:num w:numId="45">
    <w:abstractNumId w:val="23"/>
  </w:num>
  <w:num w:numId="46">
    <w:abstractNumId w:val="13"/>
  </w:num>
  <w:num w:numId="47">
    <w:abstractNumId w:val="1"/>
  </w:num>
  <w:num w:numId="48">
    <w:abstractNumId w:val="39"/>
  </w:num>
  <w:num w:numId="49">
    <w:abstractNumId w:val="2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188"/>
    <w:rsid w:val="000048F9"/>
    <w:rsid w:val="00023FCF"/>
    <w:rsid w:val="000426A7"/>
    <w:rsid w:val="00042975"/>
    <w:rsid w:val="00056221"/>
    <w:rsid w:val="00072CAF"/>
    <w:rsid w:val="0007714A"/>
    <w:rsid w:val="00092E6F"/>
    <w:rsid w:val="0009572D"/>
    <w:rsid w:val="000A4019"/>
    <w:rsid w:val="000A530C"/>
    <w:rsid w:val="000B0694"/>
    <w:rsid w:val="000B23CE"/>
    <w:rsid w:val="000B7470"/>
    <w:rsid w:val="000C5796"/>
    <w:rsid w:val="000D165F"/>
    <w:rsid w:val="000D7AA4"/>
    <w:rsid w:val="000E4AE4"/>
    <w:rsid w:val="0010118F"/>
    <w:rsid w:val="00103408"/>
    <w:rsid w:val="00112DDF"/>
    <w:rsid w:val="00115DB0"/>
    <w:rsid w:val="001479B3"/>
    <w:rsid w:val="0017754F"/>
    <w:rsid w:val="00194F78"/>
    <w:rsid w:val="001A367B"/>
    <w:rsid w:val="001A7F16"/>
    <w:rsid w:val="001B2E74"/>
    <w:rsid w:val="001B6743"/>
    <w:rsid w:val="001C0F0B"/>
    <w:rsid w:val="001D5A1F"/>
    <w:rsid w:val="001D65AB"/>
    <w:rsid w:val="00210193"/>
    <w:rsid w:val="00217FD5"/>
    <w:rsid w:val="002316D0"/>
    <w:rsid w:val="00237DE0"/>
    <w:rsid w:val="00260357"/>
    <w:rsid w:val="00264355"/>
    <w:rsid w:val="00282EE3"/>
    <w:rsid w:val="002833FE"/>
    <w:rsid w:val="00285440"/>
    <w:rsid w:val="0028682D"/>
    <w:rsid w:val="00287643"/>
    <w:rsid w:val="002A4188"/>
    <w:rsid w:val="002B6C52"/>
    <w:rsid w:val="002B6EDB"/>
    <w:rsid w:val="002D453F"/>
    <w:rsid w:val="002E1774"/>
    <w:rsid w:val="002F2D7D"/>
    <w:rsid w:val="002F768E"/>
    <w:rsid w:val="00302660"/>
    <w:rsid w:val="00323196"/>
    <w:rsid w:val="0033169D"/>
    <w:rsid w:val="00342202"/>
    <w:rsid w:val="00343D9C"/>
    <w:rsid w:val="003531E2"/>
    <w:rsid w:val="00366535"/>
    <w:rsid w:val="003676D8"/>
    <w:rsid w:val="00395633"/>
    <w:rsid w:val="003C1784"/>
    <w:rsid w:val="003F5C7D"/>
    <w:rsid w:val="003F7FE1"/>
    <w:rsid w:val="004019D4"/>
    <w:rsid w:val="00406D5B"/>
    <w:rsid w:val="0042413A"/>
    <w:rsid w:val="004468AC"/>
    <w:rsid w:val="00446C38"/>
    <w:rsid w:val="00460E75"/>
    <w:rsid w:val="00463CBA"/>
    <w:rsid w:val="00482142"/>
    <w:rsid w:val="00485437"/>
    <w:rsid w:val="00491BD8"/>
    <w:rsid w:val="00492B51"/>
    <w:rsid w:val="004B77B9"/>
    <w:rsid w:val="004C2F1E"/>
    <w:rsid w:val="004D5EC3"/>
    <w:rsid w:val="004E2CEF"/>
    <w:rsid w:val="00517C38"/>
    <w:rsid w:val="0052484B"/>
    <w:rsid w:val="0052555B"/>
    <w:rsid w:val="0052560F"/>
    <w:rsid w:val="005341B2"/>
    <w:rsid w:val="00561936"/>
    <w:rsid w:val="005829C6"/>
    <w:rsid w:val="00584590"/>
    <w:rsid w:val="005872AD"/>
    <w:rsid w:val="005940FA"/>
    <w:rsid w:val="005A1650"/>
    <w:rsid w:val="005A5E2F"/>
    <w:rsid w:val="005B13AB"/>
    <w:rsid w:val="005B4148"/>
    <w:rsid w:val="005B4B6F"/>
    <w:rsid w:val="005B5D07"/>
    <w:rsid w:val="005D34A5"/>
    <w:rsid w:val="005D7ED4"/>
    <w:rsid w:val="005E0B10"/>
    <w:rsid w:val="005E6686"/>
    <w:rsid w:val="005F23DD"/>
    <w:rsid w:val="0061054F"/>
    <w:rsid w:val="006166DD"/>
    <w:rsid w:val="00640D5D"/>
    <w:rsid w:val="00641284"/>
    <w:rsid w:val="006506DE"/>
    <w:rsid w:val="00666BD9"/>
    <w:rsid w:val="006736F0"/>
    <w:rsid w:val="00676C06"/>
    <w:rsid w:val="0067793F"/>
    <w:rsid w:val="00681656"/>
    <w:rsid w:val="00695E3C"/>
    <w:rsid w:val="006A4E40"/>
    <w:rsid w:val="006C07B8"/>
    <w:rsid w:val="006C1348"/>
    <w:rsid w:val="006D7695"/>
    <w:rsid w:val="006F1EE5"/>
    <w:rsid w:val="006F265D"/>
    <w:rsid w:val="006F3799"/>
    <w:rsid w:val="00703E03"/>
    <w:rsid w:val="00716C25"/>
    <w:rsid w:val="007227F9"/>
    <w:rsid w:val="007435E2"/>
    <w:rsid w:val="00747A36"/>
    <w:rsid w:val="007519FF"/>
    <w:rsid w:val="0075218A"/>
    <w:rsid w:val="0076139E"/>
    <w:rsid w:val="00775AF7"/>
    <w:rsid w:val="00782F9E"/>
    <w:rsid w:val="007864B2"/>
    <w:rsid w:val="007A2BE4"/>
    <w:rsid w:val="007A4673"/>
    <w:rsid w:val="007B03FE"/>
    <w:rsid w:val="007B1702"/>
    <w:rsid w:val="007C40A5"/>
    <w:rsid w:val="007C4513"/>
    <w:rsid w:val="007C46B9"/>
    <w:rsid w:val="007D27C8"/>
    <w:rsid w:val="007E3D15"/>
    <w:rsid w:val="007E6668"/>
    <w:rsid w:val="008029E7"/>
    <w:rsid w:val="00807BD2"/>
    <w:rsid w:val="00812EF1"/>
    <w:rsid w:val="00822339"/>
    <w:rsid w:val="0082650C"/>
    <w:rsid w:val="00832D69"/>
    <w:rsid w:val="00843830"/>
    <w:rsid w:val="00865FC7"/>
    <w:rsid w:val="00866933"/>
    <w:rsid w:val="00871E51"/>
    <w:rsid w:val="00874C22"/>
    <w:rsid w:val="008A431A"/>
    <w:rsid w:val="008B6D4F"/>
    <w:rsid w:val="008E33DE"/>
    <w:rsid w:val="008E3CDE"/>
    <w:rsid w:val="008E4F19"/>
    <w:rsid w:val="008F1928"/>
    <w:rsid w:val="008F19D6"/>
    <w:rsid w:val="008F540D"/>
    <w:rsid w:val="00913D55"/>
    <w:rsid w:val="00917483"/>
    <w:rsid w:val="0091755E"/>
    <w:rsid w:val="0092017C"/>
    <w:rsid w:val="00920618"/>
    <w:rsid w:val="0093775C"/>
    <w:rsid w:val="00966ED3"/>
    <w:rsid w:val="00985E19"/>
    <w:rsid w:val="009B0ED5"/>
    <w:rsid w:val="009B594E"/>
    <w:rsid w:val="009D235C"/>
    <w:rsid w:val="009E0627"/>
    <w:rsid w:val="009E471F"/>
    <w:rsid w:val="009F188B"/>
    <w:rsid w:val="009F2585"/>
    <w:rsid w:val="00A04478"/>
    <w:rsid w:val="00A06C37"/>
    <w:rsid w:val="00A13D71"/>
    <w:rsid w:val="00A214EC"/>
    <w:rsid w:val="00A30D9C"/>
    <w:rsid w:val="00A47D9B"/>
    <w:rsid w:val="00A50E53"/>
    <w:rsid w:val="00A616FD"/>
    <w:rsid w:val="00A66818"/>
    <w:rsid w:val="00A76461"/>
    <w:rsid w:val="00AC1623"/>
    <w:rsid w:val="00AD5E9B"/>
    <w:rsid w:val="00AE36A9"/>
    <w:rsid w:val="00AE6B5F"/>
    <w:rsid w:val="00AE76D5"/>
    <w:rsid w:val="00AF0B6E"/>
    <w:rsid w:val="00B03A1E"/>
    <w:rsid w:val="00B346AC"/>
    <w:rsid w:val="00B51013"/>
    <w:rsid w:val="00B577E0"/>
    <w:rsid w:val="00B760EF"/>
    <w:rsid w:val="00B90C29"/>
    <w:rsid w:val="00B93E1F"/>
    <w:rsid w:val="00B9400E"/>
    <w:rsid w:val="00B96231"/>
    <w:rsid w:val="00B96242"/>
    <w:rsid w:val="00BA1531"/>
    <w:rsid w:val="00BA2879"/>
    <w:rsid w:val="00BB7B8A"/>
    <w:rsid w:val="00BC616C"/>
    <w:rsid w:val="00BC7225"/>
    <w:rsid w:val="00C04B93"/>
    <w:rsid w:val="00C05356"/>
    <w:rsid w:val="00C1264E"/>
    <w:rsid w:val="00C1527D"/>
    <w:rsid w:val="00C24179"/>
    <w:rsid w:val="00C2599E"/>
    <w:rsid w:val="00C27F2F"/>
    <w:rsid w:val="00C32886"/>
    <w:rsid w:val="00C415D2"/>
    <w:rsid w:val="00C41FC3"/>
    <w:rsid w:val="00C4390F"/>
    <w:rsid w:val="00C97AB2"/>
    <w:rsid w:val="00CA3E0C"/>
    <w:rsid w:val="00CA68CF"/>
    <w:rsid w:val="00CC2CA8"/>
    <w:rsid w:val="00CD4A99"/>
    <w:rsid w:val="00CE2EAD"/>
    <w:rsid w:val="00CF0BB6"/>
    <w:rsid w:val="00CF38A1"/>
    <w:rsid w:val="00D002C9"/>
    <w:rsid w:val="00D27FC9"/>
    <w:rsid w:val="00D3617B"/>
    <w:rsid w:val="00D36532"/>
    <w:rsid w:val="00D440BE"/>
    <w:rsid w:val="00D449A3"/>
    <w:rsid w:val="00D63824"/>
    <w:rsid w:val="00D70DED"/>
    <w:rsid w:val="00D8525A"/>
    <w:rsid w:val="00D921E7"/>
    <w:rsid w:val="00DB2558"/>
    <w:rsid w:val="00DC16AD"/>
    <w:rsid w:val="00DE1E19"/>
    <w:rsid w:val="00DE73B7"/>
    <w:rsid w:val="00DF6E9D"/>
    <w:rsid w:val="00E055F8"/>
    <w:rsid w:val="00E07E15"/>
    <w:rsid w:val="00E26705"/>
    <w:rsid w:val="00E3337B"/>
    <w:rsid w:val="00E353B4"/>
    <w:rsid w:val="00E36A82"/>
    <w:rsid w:val="00E45BC2"/>
    <w:rsid w:val="00E75CE8"/>
    <w:rsid w:val="00EA38C8"/>
    <w:rsid w:val="00EC386C"/>
    <w:rsid w:val="00ED192B"/>
    <w:rsid w:val="00ED1C8C"/>
    <w:rsid w:val="00ED5541"/>
    <w:rsid w:val="00EE0451"/>
    <w:rsid w:val="00EE59BE"/>
    <w:rsid w:val="00EF366D"/>
    <w:rsid w:val="00EF669C"/>
    <w:rsid w:val="00EF6EEA"/>
    <w:rsid w:val="00F02393"/>
    <w:rsid w:val="00F07CDD"/>
    <w:rsid w:val="00F13443"/>
    <w:rsid w:val="00F27ACF"/>
    <w:rsid w:val="00F3057A"/>
    <w:rsid w:val="00F33981"/>
    <w:rsid w:val="00F375D7"/>
    <w:rsid w:val="00F40102"/>
    <w:rsid w:val="00F71B7E"/>
    <w:rsid w:val="00F72A88"/>
    <w:rsid w:val="00F818D8"/>
    <w:rsid w:val="00F84FF9"/>
    <w:rsid w:val="00F8578B"/>
    <w:rsid w:val="00F85F27"/>
    <w:rsid w:val="00F91556"/>
    <w:rsid w:val="00F92126"/>
    <w:rsid w:val="00F9664B"/>
    <w:rsid w:val="00FA02B5"/>
    <w:rsid w:val="00FA05D7"/>
    <w:rsid w:val="00FA5742"/>
    <w:rsid w:val="00FB10CC"/>
    <w:rsid w:val="00FB5427"/>
    <w:rsid w:val="00FD0446"/>
    <w:rsid w:val="00FD25C1"/>
    <w:rsid w:val="00FD5C60"/>
    <w:rsid w:val="00FD74C5"/>
    <w:rsid w:val="00FF1CAC"/>
    <w:rsid w:val="00FF6B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A4188"/>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2B6C52"/>
    <w:pPr>
      <w:ind w:left="720"/>
      <w:contextualSpacing/>
    </w:pPr>
  </w:style>
  <w:style w:type="paragraph" w:styleId="Tekstdymka">
    <w:name w:val="Balloon Text"/>
    <w:basedOn w:val="Normalny"/>
    <w:link w:val="TekstdymkaZnak"/>
    <w:uiPriority w:val="99"/>
    <w:semiHidden/>
    <w:unhideWhenUsed/>
    <w:rsid w:val="00D6382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3824"/>
    <w:rPr>
      <w:rFonts w:ascii="Tahoma" w:hAnsi="Tahoma" w:cs="Tahoma"/>
      <w:sz w:val="16"/>
      <w:szCs w:val="16"/>
    </w:rPr>
  </w:style>
  <w:style w:type="paragraph" w:styleId="Cytatintensywny">
    <w:name w:val="Intense Quote"/>
    <w:basedOn w:val="Normalny"/>
    <w:next w:val="Normalny"/>
    <w:link w:val="CytatintensywnyZnak"/>
    <w:uiPriority w:val="30"/>
    <w:qFormat/>
    <w:rsid w:val="005829C6"/>
    <w:pPr>
      <w:pBdr>
        <w:bottom w:val="single" w:sz="4" w:space="4" w:color="4F81BD" w:themeColor="accent1"/>
      </w:pBdr>
      <w:spacing w:before="200" w:after="280" w:line="240" w:lineRule="auto"/>
      <w:ind w:left="936" w:right="936"/>
    </w:pPr>
    <w:rPr>
      <w:rFonts w:ascii="Times New Roman" w:eastAsia="Times New Roman" w:hAnsi="Times New Roman" w:cs="Times New Roman"/>
      <w:b/>
      <w:bCs/>
      <w:i/>
      <w:iCs/>
      <w:color w:val="4F81BD" w:themeColor="accent1"/>
      <w:sz w:val="24"/>
      <w:szCs w:val="24"/>
    </w:rPr>
  </w:style>
  <w:style w:type="character" w:customStyle="1" w:styleId="CytatintensywnyZnak">
    <w:name w:val="Cytat intensywny Znak"/>
    <w:basedOn w:val="Domylnaczcionkaakapitu"/>
    <w:link w:val="Cytatintensywny"/>
    <w:uiPriority w:val="30"/>
    <w:rsid w:val="005829C6"/>
    <w:rPr>
      <w:rFonts w:ascii="Times New Roman" w:eastAsia="Times New Roman" w:hAnsi="Times New Roman" w:cs="Times New Roman"/>
      <w:b/>
      <w:bCs/>
      <w:i/>
      <w:iCs/>
      <w:color w:val="4F81BD" w:themeColor="accent1"/>
      <w:sz w:val="24"/>
      <w:szCs w:val="24"/>
    </w:rPr>
  </w:style>
  <w:style w:type="paragraph" w:styleId="Nagwek">
    <w:name w:val="header"/>
    <w:basedOn w:val="Normalny"/>
    <w:link w:val="NagwekZnak"/>
    <w:uiPriority w:val="99"/>
    <w:unhideWhenUsed/>
    <w:rsid w:val="008A43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A431A"/>
  </w:style>
  <w:style w:type="paragraph" w:styleId="Stopka">
    <w:name w:val="footer"/>
    <w:basedOn w:val="Normalny"/>
    <w:link w:val="StopkaZnak"/>
    <w:uiPriority w:val="99"/>
    <w:unhideWhenUsed/>
    <w:rsid w:val="008A43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A431A"/>
  </w:style>
  <w:style w:type="paragraph" w:styleId="Bezodstpw">
    <w:name w:val="No Spacing"/>
    <w:qFormat/>
    <w:rsid w:val="008A431A"/>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A4188"/>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2B6C52"/>
    <w:pPr>
      <w:ind w:left="720"/>
      <w:contextualSpacing/>
    </w:pPr>
  </w:style>
  <w:style w:type="paragraph" w:styleId="Tekstdymka">
    <w:name w:val="Balloon Text"/>
    <w:basedOn w:val="Normalny"/>
    <w:link w:val="TekstdymkaZnak"/>
    <w:uiPriority w:val="99"/>
    <w:semiHidden/>
    <w:unhideWhenUsed/>
    <w:rsid w:val="00D6382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3824"/>
    <w:rPr>
      <w:rFonts w:ascii="Tahoma" w:hAnsi="Tahoma" w:cs="Tahoma"/>
      <w:sz w:val="16"/>
      <w:szCs w:val="16"/>
    </w:rPr>
  </w:style>
  <w:style w:type="paragraph" w:styleId="Cytatintensywny">
    <w:name w:val="Intense Quote"/>
    <w:basedOn w:val="Normalny"/>
    <w:next w:val="Normalny"/>
    <w:link w:val="CytatintensywnyZnak"/>
    <w:uiPriority w:val="30"/>
    <w:qFormat/>
    <w:rsid w:val="005829C6"/>
    <w:pPr>
      <w:pBdr>
        <w:bottom w:val="single" w:sz="4" w:space="4" w:color="4F81BD" w:themeColor="accent1"/>
      </w:pBdr>
      <w:spacing w:before="200" w:after="280" w:line="240" w:lineRule="auto"/>
      <w:ind w:left="936" w:right="936"/>
    </w:pPr>
    <w:rPr>
      <w:rFonts w:ascii="Times New Roman" w:eastAsia="Times New Roman" w:hAnsi="Times New Roman" w:cs="Times New Roman"/>
      <w:b/>
      <w:bCs/>
      <w:i/>
      <w:iCs/>
      <w:color w:val="4F81BD" w:themeColor="accent1"/>
      <w:sz w:val="24"/>
      <w:szCs w:val="24"/>
    </w:rPr>
  </w:style>
  <w:style w:type="character" w:customStyle="1" w:styleId="CytatintensywnyZnak">
    <w:name w:val="Cytat intensywny Znak"/>
    <w:basedOn w:val="Domylnaczcionkaakapitu"/>
    <w:link w:val="Cytatintensywny"/>
    <w:uiPriority w:val="30"/>
    <w:rsid w:val="005829C6"/>
    <w:rPr>
      <w:rFonts w:ascii="Times New Roman" w:eastAsia="Times New Roman" w:hAnsi="Times New Roman" w:cs="Times New Roman"/>
      <w:b/>
      <w:bCs/>
      <w:i/>
      <w:iCs/>
      <w:color w:val="4F81BD" w:themeColor="accent1"/>
      <w:sz w:val="24"/>
      <w:szCs w:val="24"/>
    </w:rPr>
  </w:style>
  <w:style w:type="paragraph" w:styleId="Nagwek">
    <w:name w:val="header"/>
    <w:basedOn w:val="Normalny"/>
    <w:link w:val="NagwekZnak"/>
    <w:uiPriority w:val="99"/>
    <w:unhideWhenUsed/>
    <w:rsid w:val="008A43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A431A"/>
  </w:style>
  <w:style w:type="paragraph" w:styleId="Stopka">
    <w:name w:val="footer"/>
    <w:basedOn w:val="Normalny"/>
    <w:link w:val="StopkaZnak"/>
    <w:uiPriority w:val="99"/>
    <w:unhideWhenUsed/>
    <w:rsid w:val="008A43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A431A"/>
  </w:style>
  <w:style w:type="paragraph" w:styleId="Bezodstpw">
    <w:name w:val="No Spacing"/>
    <w:qFormat/>
    <w:rsid w:val="008A431A"/>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06481-FB3A-46C7-9276-C1789FF4C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27</Pages>
  <Words>8269</Words>
  <Characters>49620</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57774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Tomek</dc:creator>
  <cp:lastModifiedBy>TomaszC</cp:lastModifiedBy>
  <cp:revision>22</cp:revision>
  <cp:lastPrinted>2017-07-20T11:35:00Z</cp:lastPrinted>
  <dcterms:created xsi:type="dcterms:W3CDTF">2018-01-21T16:58:00Z</dcterms:created>
  <dcterms:modified xsi:type="dcterms:W3CDTF">2018-02-13T16:38:00Z</dcterms:modified>
</cp:coreProperties>
</file>